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61D77" w14:textId="6F70F2EB" w:rsidR="00256EF8" w:rsidRPr="00256EF8" w:rsidRDefault="009173D3" w:rsidP="00256EF8">
      <w:pPr>
        <w:pStyle w:val="a7"/>
        <w:widowControl/>
        <w:ind w:left="480" w:firstLineChars="0" w:firstLine="0"/>
        <w:jc w:val="center"/>
        <w:rPr>
          <w:rFonts w:ascii="宋体" w:eastAsia="宋体" w:hAnsi="宋体" w:cs="宋体"/>
          <w:b/>
          <w:bCs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kern w:val="0"/>
          <w:sz w:val="32"/>
          <w:szCs w:val="32"/>
        </w:rPr>
        <w:t>药物临床试验立项资料清单</w:t>
      </w:r>
    </w:p>
    <w:p w14:paraId="23DDFC9B" w14:textId="086CB967" w:rsidR="0040700E" w:rsidRDefault="009173D3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项目资料递交信</w:t>
      </w:r>
    </w:p>
    <w:p w14:paraId="163086E6" w14:textId="1B1130E8" w:rsidR="0040700E" w:rsidRDefault="009173D3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人类遗传资源审批申报承诺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书（无论是否申报必填</w:t>
      </w:r>
      <w:r w:rsidR="00D750C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</w:t>
      </w:r>
    </w:p>
    <w:p w14:paraId="5EB3EF0F" w14:textId="390E3015" w:rsidR="0040700E" w:rsidRDefault="009173D3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申办者资料真实性声明</w:t>
      </w:r>
    </w:p>
    <w:p w14:paraId="37E6F38F" w14:textId="24EFD015" w:rsidR="0040700E" w:rsidRDefault="009173D3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临床试验立项申请表</w:t>
      </w:r>
    </w:p>
    <w:p w14:paraId="321A7803" w14:textId="130845EE" w:rsidR="0040700E" w:rsidRDefault="009173D3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研究者利益冲突申明</w:t>
      </w:r>
    </w:p>
    <w:p w14:paraId="3F6F6A11" w14:textId="7B75891B" w:rsidR="002C10AF" w:rsidRDefault="002C10AF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合作廉洁承诺书</w:t>
      </w:r>
    </w:p>
    <w:p w14:paraId="7512AA8D" w14:textId="0C78D822" w:rsidR="00D750C9" w:rsidRDefault="00D750C9" w:rsidP="00D750C9">
      <w:pPr>
        <w:widowControl/>
        <w:ind w:left="480"/>
        <w:rPr>
          <w:rFonts w:ascii="宋体" w:hAnsi="宋体" w:cs="宋体"/>
          <w:color w:val="FF0000"/>
          <w:kern w:val="0"/>
          <w:sz w:val="24"/>
        </w:rPr>
      </w:pPr>
      <w:r w:rsidRPr="00D750C9">
        <w:rPr>
          <w:rFonts w:ascii="宋体" w:hAnsi="宋体" w:cs="宋体" w:hint="eastAsia"/>
          <w:color w:val="FF0000"/>
          <w:kern w:val="0"/>
          <w:sz w:val="24"/>
        </w:rPr>
        <w:t>以上</w:t>
      </w:r>
      <w:r w:rsidR="002C10AF">
        <w:rPr>
          <w:rFonts w:ascii="宋体" w:hAnsi="宋体" w:cs="宋体"/>
          <w:color w:val="FF0000"/>
          <w:kern w:val="0"/>
          <w:sz w:val="24"/>
        </w:rPr>
        <w:t>6</w:t>
      </w:r>
      <w:r w:rsidRPr="00D750C9">
        <w:rPr>
          <w:rFonts w:ascii="宋体" w:hAnsi="宋体" w:cs="宋体" w:hint="eastAsia"/>
          <w:color w:val="FF0000"/>
          <w:kern w:val="0"/>
          <w:sz w:val="24"/>
        </w:rPr>
        <w:t>个文件请从专题网站下载专区下载后填写</w:t>
      </w:r>
    </w:p>
    <w:p w14:paraId="51FF32BA" w14:textId="77777777" w:rsidR="00D750C9" w:rsidRPr="00D750C9" w:rsidRDefault="00D750C9" w:rsidP="00D750C9">
      <w:pPr>
        <w:widowControl/>
        <w:rPr>
          <w:rFonts w:ascii="宋体" w:hAnsi="宋体" w:cs="宋体"/>
          <w:color w:val="FF0000"/>
          <w:kern w:val="0"/>
          <w:sz w:val="24"/>
        </w:rPr>
      </w:pPr>
    </w:p>
    <w:p w14:paraId="4F320CB7" w14:textId="54B052DB" w:rsidR="0040700E" w:rsidRPr="00D750C9" w:rsidRDefault="009D7956" w:rsidP="00D750C9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B51CEB">
        <w:rPr>
          <w:rFonts w:ascii="宋体" w:eastAsia="宋体" w:hAnsi="宋体" w:cs="宋体" w:hint="eastAsia"/>
          <w:kern w:val="0"/>
          <w:sz w:val="24"/>
          <w:szCs w:val="24"/>
        </w:rPr>
        <w:t>★</w:t>
      </w:r>
      <w:r w:rsidR="00D750C9">
        <w:rPr>
          <w:rFonts w:ascii="宋体" w:eastAsia="宋体" w:hAnsi="宋体" w:cs="宋体" w:hint="eastAsia"/>
          <w:kern w:val="0"/>
          <w:sz w:val="24"/>
          <w:szCs w:val="24"/>
        </w:rPr>
        <w:t>国家药品监督管理局</w:t>
      </w:r>
      <w:r w:rsidR="009173D3" w:rsidRPr="00D750C9">
        <w:rPr>
          <w:rFonts w:ascii="宋体" w:eastAsia="宋体" w:hAnsi="宋体" w:cs="宋体" w:hint="eastAsia"/>
          <w:kern w:val="0"/>
          <w:sz w:val="24"/>
          <w:szCs w:val="24"/>
        </w:rPr>
        <w:t>《药物临床试验批件》</w:t>
      </w:r>
      <w:r w:rsidR="009009AB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9173D3" w:rsidRPr="00D750C9">
        <w:rPr>
          <w:rFonts w:ascii="宋体" w:eastAsia="宋体" w:hAnsi="宋体" w:cs="宋体" w:hint="eastAsia"/>
          <w:kern w:val="0"/>
          <w:sz w:val="24"/>
          <w:szCs w:val="24"/>
        </w:rPr>
        <w:t>临床试验通知书</w:t>
      </w:r>
      <w:r w:rsidR="009009AB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B51CEB" w:rsidRPr="00D750C9">
        <w:rPr>
          <w:rFonts w:ascii="宋体" w:eastAsia="宋体" w:hAnsi="宋体" w:cs="宋体" w:hint="eastAsia"/>
          <w:kern w:val="0"/>
          <w:sz w:val="24"/>
          <w:szCs w:val="24"/>
        </w:rPr>
        <w:t>《药品注册批件》</w:t>
      </w:r>
    </w:p>
    <w:p w14:paraId="4E1E97E7" w14:textId="0B677840" w:rsidR="0040700E" w:rsidRDefault="009D7956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B51CEB">
        <w:rPr>
          <w:rFonts w:ascii="宋体" w:eastAsia="宋体" w:hAnsi="宋体" w:cs="宋体" w:hint="eastAsia"/>
          <w:kern w:val="0"/>
          <w:sz w:val="24"/>
          <w:szCs w:val="24"/>
        </w:rPr>
        <w:t>★</w:t>
      </w:r>
      <w:r w:rsidR="009173D3" w:rsidRPr="00D750C9">
        <w:rPr>
          <w:rFonts w:ascii="宋体" w:eastAsia="宋体" w:hAnsi="宋体" w:cs="宋体" w:hint="eastAsia"/>
          <w:kern w:val="0"/>
          <w:sz w:val="24"/>
          <w:szCs w:val="24"/>
        </w:rPr>
        <w:t>申办方的资质证明（营业执照，药品生产许可证等质量证明文件）</w:t>
      </w:r>
    </w:p>
    <w:p w14:paraId="06B66771" w14:textId="362F6A61" w:rsidR="0040700E" w:rsidRDefault="009D7956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9D7956">
        <w:rPr>
          <w:rFonts w:ascii="宋体" w:eastAsia="宋体" w:hAnsi="宋体" w:cs="宋体" w:hint="eastAsia"/>
          <w:kern w:val="0"/>
          <w:sz w:val="24"/>
          <w:szCs w:val="24"/>
        </w:rPr>
        <w:t>☆</w:t>
      </w:r>
      <w:r w:rsidR="009173D3">
        <w:rPr>
          <w:rFonts w:ascii="宋体" w:eastAsia="宋体" w:hAnsi="宋体" w:cs="宋体" w:hint="eastAsia"/>
          <w:kern w:val="0"/>
          <w:sz w:val="24"/>
          <w:szCs w:val="24"/>
        </w:rPr>
        <w:t>CRO公司的资质证明和申办方委托函，如果有</w:t>
      </w:r>
    </w:p>
    <w:p w14:paraId="1EAB0A75" w14:textId="3C6DBFD2" w:rsidR="0040700E" w:rsidRDefault="009D7956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9D7956">
        <w:rPr>
          <w:rFonts w:ascii="宋体" w:eastAsia="宋体" w:hAnsi="宋体" w:cs="宋体" w:hint="eastAsia"/>
          <w:kern w:val="0"/>
          <w:sz w:val="24"/>
          <w:szCs w:val="24"/>
        </w:rPr>
        <w:t>☆</w:t>
      </w:r>
      <w:r w:rsidR="009173D3">
        <w:rPr>
          <w:rFonts w:ascii="宋体" w:eastAsia="宋体" w:hAnsi="宋体" w:cs="宋体" w:hint="eastAsia"/>
          <w:kern w:val="0"/>
          <w:sz w:val="24"/>
          <w:szCs w:val="24"/>
        </w:rPr>
        <w:t>SMO公司资质证明和委托函，如果有</w:t>
      </w:r>
    </w:p>
    <w:p w14:paraId="4490E15A" w14:textId="3E316534" w:rsidR="0040700E" w:rsidRDefault="00B51CEB" w:rsidP="00D750C9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B51CEB">
        <w:rPr>
          <w:rFonts w:ascii="宋体" w:eastAsia="宋体" w:hAnsi="宋体" w:cs="宋体" w:hint="eastAsia"/>
          <w:kern w:val="0"/>
          <w:sz w:val="24"/>
          <w:szCs w:val="24"/>
        </w:rPr>
        <w:t>★</w:t>
      </w:r>
      <w:r w:rsidR="009173D3">
        <w:rPr>
          <w:rFonts w:ascii="宋体" w:eastAsia="宋体" w:hAnsi="宋体" w:cs="宋体" w:hint="eastAsia"/>
          <w:kern w:val="0"/>
          <w:sz w:val="24"/>
          <w:szCs w:val="24"/>
        </w:rPr>
        <w:t>研究者手册</w:t>
      </w:r>
    </w:p>
    <w:p w14:paraId="28CCDEF2" w14:textId="2D5DB175" w:rsidR="00B51CEB" w:rsidRDefault="00B51CEB" w:rsidP="00D750C9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B51CEB">
        <w:rPr>
          <w:rFonts w:ascii="宋体" w:eastAsia="宋体" w:hAnsi="宋体" w:cs="宋体" w:hint="eastAsia"/>
          <w:kern w:val="0"/>
          <w:sz w:val="24"/>
          <w:szCs w:val="24"/>
        </w:rPr>
        <w:t>★</w:t>
      </w:r>
      <w:r>
        <w:rPr>
          <w:rFonts w:ascii="宋体" w:eastAsia="宋体" w:hAnsi="宋体" w:cs="宋体" w:hint="eastAsia"/>
          <w:kern w:val="0"/>
          <w:sz w:val="24"/>
          <w:szCs w:val="24"/>
        </w:rPr>
        <w:t>已签字的临床试验方案（含修订版</w:t>
      </w:r>
      <w:r w:rsidR="00C847F4">
        <w:rPr>
          <w:rFonts w:ascii="宋体" w:eastAsia="宋体" w:hAnsi="宋体" w:cs="宋体" w:hint="eastAsia"/>
          <w:kern w:val="0"/>
          <w:sz w:val="24"/>
          <w:szCs w:val="24"/>
        </w:rPr>
        <w:t>，注明版本号和日期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</w:p>
    <w:p w14:paraId="2CC2A652" w14:textId="114D85E6" w:rsidR="00B51CEB" w:rsidRDefault="00B51CEB" w:rsidP="00D750C9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B51CEB">
        <w:rPr>
          <w:rFonts w:ascii="宋体" w:eastAsia="宋体" w:hAnsi="宋体" w:cs="宋体" w:hint="eastAsia"/>
          <w:kern w:val="0"/>
          <w:sz w:val="24"/>
          <w:szCs w:val="24"/>
        </w:rPr>
        <w:t>★</w:t>
      </w:r>
      <w:r>
        <w:rPr>
          <w:rFonts w:ascii="宋体" w:eastAsia="宋体" w:hAnsi="宋体" w:cs="宋体" w:hint="eastAsia"/>
          <w:kern w:val="0"/>
          <w:sz w:val="24"/>
          <w:szCs w:val="24"/>
        </w:rPr>
        <w:t>病例报告表样本（注明版本号和日期），可刻盘</w:t>
      </w:r>
    </w:p>
    <w:p w14:paraId="2ACB6136" w14:textId="60C318DA" w:rsidR="00B51CEB" w:rsidRPr="00B51CEB" w:rsidRDefault="00B51CEB" w:rsidP="00D750C9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B51CEB">
        <w:rPr>
          <w:rFonts w:ascii="宋体" w:eastAsia="宋体" w:hAnsi="宋体" w:cs="宋体" w:hint="eastAsia"/>
          <w:kern w:val="0"/>
          <w:sz w:val="24"/>
          <w:szCs w:val="24"/>
        </w:rPr>
        <w:t>★</w:t>
      </w:r>
      <w:r w:rsidRPr="00B51CEB">
        <w:rPr>
          <w:rFonts w:ascii="宋体" w:eastAsia="宋体" w:hAnsi="宋体" w:cs="宋体"/>
          <w:kern w:val="0"/>
          <w:sz w:val="24"/>
          <w:szCs w:val="24"/>
        </w:rPr>
        <w:t>知情同意书（包括所有适用的译文）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B51CEB">
        <w:rPr>
          <w:rFonts w:ascii="宋体" w:eastAsia="宋体" w:hAnsi="宋体" w:cs="宋体"/>
          <w:kern w:val="0"/>
          <w:sz w:val="24"/>
          <w:szCs w:val="24"/>
        </w:rPr>
        <w:t>提供给受试者的信息（样本）</w:t>
      </w:r>
    </w:p>
    <w:p w14:paraId="7AB08E60" w14:textId="24F7AF64" w:rsidR="00B51CEB" w:rsidRDefault="00B51CEB" w:rsidP="00D750C9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B51CEB">
        <w:rPr>
          <w:rFonts w:ascii="宋体" w:eastAsia="宋体" w:hAnsi="宋体" w:cs="宋体" w:hint="eastAsia"/>
          <w:kern w:val="0"/>
          <w:sz w:val="24"/>
          <w:szCs w:val="24"/>
        </w:rPr>
        <w:t>★</w:t>
      </w:r>
      <w:r w:rsidRPr="00B51CEB">
        <w:rPr>
          <w:rFonts w:ascii="宋体" w:eastAsia="宋体" w:hAnsi="宋体" w:cs="宋体"/>
          <w:kern w:val="0"/>
          <w:sz w:val="24"/>
          <w:szCs w:val="24"/>
        </w:rPr>
        <w:t>其他提供给受试者的任何书面资料</w:t>
      </w:r>
      <w:r w:rsidRPr="00B51CEB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B51CEB">
        <w:rPr>
          <w:rFonts w:ascii="宋体" w:eastAsia="宋体" w:hAnsi="宋体" w:cs="宋体"/>
          <w:kern w:val="0"/>
          <w:sz w:val="24"/>
          <w:szCs w:val="24"/>
        </w:rPr>
        <w:t>受试者的招募广告（若使用）</w:t>
      </w:r>
    </w:p>
    <w:p w14:paraId="4D1047C0" w14:textId="7F3ED958" w:rsidR="009D7956" w:rsidRPr="009D7956" w:rsidRDefault="009D7956" w:rsidP="009D7956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B51CEB">
        <w:rPr>
          <w:rFonts w:ascii="宋体" w:eastAsia="宋体" w:hAnsi="宋体" w:cs="宋体" w:hint="eastAsia"/>
          <w:kern w:val="0"/>
          <w:sz w:val="24"/>
          <w:szCs w:val="24"/>
        </w:rPr>
        <w:t>★</w:t>
      </w:r>
      <w:r>
        <w:rPr>
          <w:rFonts w:ascii="宋体" w:eastAsia="宋体" w:hAnsi="宋体" w:cs="宋体" w:hint="eastAsia"/>
          <w:kern w:val="0"/>
          <w:sz w:val="24"/>
          <w:szCs w:val="24"/>
        </w:rPr>
        <w:t>试验用药品包装盒标签样本、</w:t>
      </w:r>
      <w:r w:rsidRPr="009D7956">
        <w:rPr>
          <w:rFonts w:ascii="宋体" w:eastAsia="宋体" w:hAnsi="宋体" w:cs="宋体" w:hint="eastAsia"/>
          <w:kern w:val="0"/>
          <w:sz w:val="24"/>
          <w:szCs w:val="24"/>
        </w:rPr>
        <w:t>试验用药品药检证明(包括试验药、对照药和/或安慰剂)，已上市药品需提供药品注册批件/进口药品注册证（通关单）/进口药品批件，</w:t>
      </w:r>
      <w:r w:rsidR="008513D6">
        <w:rPr>
          <w:rFonts w:ascii="宋体" w:eastAsia="宋体" w:hAnsi="宋体" w:cs="宋体" w:hint="eastAsia"/>
          <w:kern w:val="0"/>
          <w:sz w:val="24"/>
          <w:szCs w:val="24"/>
        </w:rPr>
        <w:t>质量证明文件</w:t>
      </w:r>
      <w:r w:rsidRPr="009D7956">
        <w:rPr>
          <w:rFonts w:ascii="宋体" w:eastAsia="宋体" w:hAnsi="宋体" w:cs="宋体" w:hint="eastAsia"/>
          <w:kern w:val="0"/>
          <w:sz w:val="24"/>
          <w:szCs w:val="24"/>
        </w:rPr>
        <w:t>中文版说明</w:t>
      </w:r>
      <w:r w:rsidR="008513D6">
        <w:rPr>
          <w:rFonts w:ascii="宋体" w:eastAsia="宋体" w:hAnsi="宋体" w:cs="宋体" w:hint="eastAsia"/>
          <w:kern w:val="0"/>
          <w:sz w:val="24"/>
          <w:szCs w:val="24"/>
        </w:rPr>
        <w:t>等</w:t>
      </w:r>
    </w:p>
    <w:p w14:paraId="5C884450" w14:textId="1ECD6EA9" w:rsidR="009D7956" w:rsidRPr="009D7956" w:rsidRDefault="009D7956" w:rsidP="009D7956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B51CEB">
        <w:rPr>
          <w:rFonts w:ascii="宋体" w:eastAsia="宋体" w:hAnsi="宋体" w:cs="宋体" w:hint="eastAsia"/>
          <w:kern w:val="0"/>
          <w:sz w:val="24"/>
          <w:szCs w:val="24"/>
        </w:rPr>
        <w:t>★</w:t>
      </w:r>
      <w:r w:rsidRPr="00D750C9">
        <w:rPr>
          <w:rFonts w:ascii="宋体" w:eastAsia="宋体" w:hAnsi="宋体" w:cs="宋体" w:hint="eastAsia"/>
          <w:kern w:val="0"/>
          <w:sz w:val="24"/>
          <w:szCs w:val="24"/>
        </w:rPr>
        <w:t>研究者签名的履历和其他的资格文件（</w:t>
      </w:r>
      <w:r>
        <w:rPr>
          <w:rFonts w:ascii="宋体" w:eastAsia="宋体" w:hAnsi="宋体" w:cs="宋体" w:hint="eastAsia"/>
          <w:kern w:val="0"/>
          <w:sz w:val="24"/>
          <w:szCs w:val="24"/>
        </w:rPr>
        <w:t>GCP证书复印件、医师资格证书和医师执业证书</w:t>
      </w:r>
      <w:r w:rsidRPr="00D750C9">
        <w:rPr>
          <w:rFonts w:ascii="宋体" w:eastAsia="宋体" w:hAnsi="宋体" w:cs="宋体" w:hint="eastAsia"/>
          <w:kern w:val="0"/>
          <w:sz w:val="24"/>
          <w:szCs w:val="24"/>
        </w:rPr>
        <w:t>）</w:t>
      </w:r>
    </w:p>
    <w:p w14:paraId="66DF3D8A" w14:textId="2FD0B67B" w:rsidR="00B51CEB" w:rsidRPr="00B51CEB" w:rsidRDefault="009D7956" w:rsidP="00D750C9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9D7956">
        <w:rPr>
          <w:rFonts w:ascii="宋体" w:eastAsia="宋体" w:hAnsi="宋体" w:cs="宋体" w:hint="eastAsia"/>
          <w:kern w:val="0"/>
          <w:sz w:val="24"/>
          <w:szCs w:val="24"/>
        </w:rPr>
        <w:t>☆</w:t>
      </w:r>
      <w:r w:rsidR="00B51CEB" w:rsidRPr="00D750C9">
        <w:rPr>
          <w:rFonts w:ascii="宋体" w:eastAsia="宋体" w:hAnsi="宋体" w:cs="宋体"/>
          <w:kern w:val="0"/>
          <w:sz w:val="24"/>
          <w:szCs w:val="24"/>
        </w:rPr>
        <w:t>临床试验的财务合同</w:t>
      </w:r>
    </w:p>
    <w:p w14:paraId="117CD2AE" w14:textId="0FD366C9" w:rsidR="00B51CEB" w:rsidRPr="00D750C9" w:rsidRDefault="009D7956" w:rsidP="00D750C9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9D7956">
        <w:rPr>
          <w:rFonts w:ascii="宋体" w:eastAsia="宋体" w:hAnsi="宋体" w:cs="宋体" w:hint="eastAsia"/>
          <w:kern w:val="0"/>
          <w:sz w:val="24"/>
          <w:szCs w:val="24"/>
        </w:rPr>
        <w:t>☆</w:t>
      </w:r>
      <w:r w:rsidR="00B51CEB" w:rsidRPr="00D750C9">
        <w:rPr>
          <w:rFonts w:ascii="宋体" w:eastAsia="宋体" w:hAnsi="宋体" w:cs="宋体"/>
          <w:kern w:val="0"/>
          <w:sz w:val="24"/>
          <w:szCs w:val="24"/>
        </w:rPr>
        <w:t>受试者保险的相关文件</w:t>
      </w:r>
    </w:p>
    <w:p w14:paraId="4285581A" w14:textId="49666BC9" w:rsidR="0040700E" w:rsidRDefault="009D7956" w:rsidP="00D750C9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bookmarkStart w:id="0" w:name="_Hlk534293838"/>
      <w:r w:rsidRPr="009D7956">
        <w:rPr>
          <w:rFonts w:ascii="宋体" w:eastAsia="宋体" w:hAnsi="宋体" w:cs="宋体" w:hint="eastAsia"/>
          <w:kern w:val="0"/>
          <w:sz w:val="24"/>
          <w:szCs w:val="24"/>
        </w:rPr>
        <w:t>☆</w:t>
      </w:r>
      <w:r w:rsidR="009173D3">
        <w:rPr>
          <w:rFonts w:ascii="宋体" w:eastAsia="宋体" w:hAnsi="宋体" w:cs="宋体" w:hint="eastAsia"/>
          <w:kern w:val="0"/>
          <w:sz w:val="24"/>
          <w:szCs w:val="24"/>
        </w:rPr>
        <w:t>参研人员名单和职责分工</w:t>
      </w:r>
    </w:p>
    <w:bookmarkEnd w:id="0"/>
    <w:p w14:paraId="41BE16DB" w14:textId="14B2885D" w:rsidR="0040700E" w:rsidRPr="009D7956" w:rsidRDefault="009D7956" w:rsidP="009D7956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 w:rsidRPr="009D7956">
        <w:rPr>
          <w:rFonts w:ascii="宋体" w:eastAsia="宋体" w:hAnsi="宋体" w:cs="宋体" w:hint="eastAsia"/>
          <w:kern w:val="0"/>
          <w:sz w:val="24"/>
          <w:szCs w:val="24"/>
        </w:rPr>
        <w:t>☆</w:t>
      </w:r>
      <w:r w:rsidR="009173D3">
        <w:rPr>
          <w:rFonts w:ascii="宋体" w:eastAsia="宋体" w:hAnsi="宋体" w:cs="宋体" w:hint="eastAsia"/>
          <w:kern w:val="0"/>
          <w:sz w:val="24"/>
          <w:szCs w:val="24"/>
        </w:rPr>
        <w:t>其他中心伦理委员会批件(组长单位的伦理批件)，如果有</w:t>
      </w:r>
    </w:p>
    <w:p w14:paraId="347F9ED5" w14:textId="77777777" w:rsidR="0040700E" w:rsidRDefault="009173D3" w:rsidP="00D750C9">
      <w:pPr>
        <w:pStyle w:val="a7"/>
        <w:widowControl/>
        <w:numPr>
          <w:ilvl w:val="0"/>
          <w:numId w:val="1"/>
        </w:numPr>
        <w:ind w:firstLineChars="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其他需要审查的资料，如果有</w:t>
      </w:r>
    </w:p>
    <w:p w14:paraId="1EFD31F7" w14:textId="5178C5AB" w:rsidR="0040700E" w:rsidRPr="009D7956" w:rsidRDefault="009173D3" w:rsidP="009D7956">
      <w:pPr>
        <w:jc w:val="left"/>
        <w:rPr>
          <w:rFonts w:ascii="宋体" w:hAnsi="宋体" w:cs="宋体"/>
          <w:color w:val="000000"/>
          <w:kern w:val="0"/>
          <w:sz w:val="24"/>
        </w:rPr>
      </w:pPr>
      <w:r w:rsidRPr="009D7956">
        <w:rPr>
          <w:rFonts w:ascii="宋体" w:hAnsi="宋体" w:cs="宋体" w:hint="eastAsia"/>
          <w:color w:val="000000"/>
          <w:kern w:val="0"/>
          <w:sz w:val="24"/>
        </w:rPr>
        <w:lastRenderedPageBreak/>
        <w:t>备注：</w:t>
      </w:r>
    </w:p>
    <w:p w14:paraId="1A668CD5" w14:textId="6B357F6D" w:rsidR="009D7956" w:rsidRPr="00140ECB" w:rsidRDefault="00256EF8" w:rsidP="00140ECB">
      <w:pPr>
        <w:pStyle w:val="a7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40ECB">
        <w:rPr>
          <w:rFonts w:ascii="宋体" w:eastAsia="宋体" w:hAnsi="宋体" w:cs="宋体" w:hint="eastAsia"/>
          <w:kern w:val="0"/>
          <w:sz w:val="24"/>
          <w:szCs w:val="24"/>
        </w:rPr>
        <w:t>带“</w:t>
      </w:r>
      <w:r w:rsidR="00B51CEB" w:rsidRPr="00140ECB">
        <w:rPr>
          <w:rFonts w:ascii="宋体" w:eastAsia="宋体" w:hAnsi="宋体" w:cs="宋体" w:hint="eastAsia"/>
          <w:kern w:val="0"/>
          <w:sz w:val="24"/>
          <w:szCs w:val="24"/>
        </w:rPr>
        <w:t>★</w:t>
      </w:r>
      <w:r w:rsidRPr="00140ECB">
        <w:rPr>
          <w:rFonts w:ascii="宋体" w:eastAsia="宋体" w:hAnsi="宋体" w:cs="宋体" w:hint="eastAsia"/>
          <w:kern w:val="0"/>
          <w:sz w:val="24"/>
          <w:szCs w:val="24"/>
        </w:rPr>
        <w:t>”为必备文件，</w:t>
      </w:r>
      <w:r w:rsidR="00B51CEB" w:rsidRPr="00140ECB">
        <w:rPr>
          <w:rFonts w:ascii="宋体" w:eastAsia="宋体" w:hAnsi="宋体" w:cs="宋体" w:hint="eastAsia"/>
          <w:kern w:val="0"/>
          <w:sz w:val="24"/>
          <w:szCs w:val="24"/>
        </w:rPr>
        <w:t>“☆”为选择性文件</w:t>
      </w:r>
    </w:p>
    <w:p w14:paraId="4966004F" w14:textId="45F27D3F" w:rsidR="00256EF8" w:rsidRPr="00140ECB" w:rsidRDefault="009D7956" w:rsidP="00140ECB">
      <w:pPr>
        <w:pStyle w:val="a7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40ECB">
        <w:rPr>
          <w:rFonts w:ascii="宋体" w:eastAsia="宋体" w:hAnsi="宋体" w:cs="宋体" w:hint="eastAsia"/>
          <w:kern w:val="0"/>
          <w:sz w:val="24"/>
          <w:szCs w:val="24"/>
        </w:rPr>
        <w:t>各类委托函请至官网下载模板</w:t>
      </w:r>
    </w:p>
    <w:p w14:paraId="72728960" w14:textId="02BBBF32" w:rsidR="0040700E" w:rsidRPr="00140ECB" w:rsidRDefault="009173D3" w:rsidP="00140ECB">
      <w:pPr>
        <w:pStyle w:val="a7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40ECB">
        <w:rPr>
          <w:rFonts w:ascii="宋体" w:eastAsia="宋体" w:hAnsi="宋体" w:cs="宋体" w:hint="eastAsia"/>
          <w:kern w:val="0"/>
          <w:sz w:val="24"/>
          <w:szCs w:val="24"/>
        </w:rPr>
        <w:t>申办方提供的文件都需盖封面章和骑缝章</w:t>
      </w:r>
    </w:p>
    <w:p w14:paraId="22DF0605" w14:textId="17BBD35A" w:rsidR="0040700E" w:rsidRPr="00140ECB" w:rsidRDefault="009173D3" w:rsidP="00140ECB">
      <w:pPr>
        <w:pStyle w:val="a7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40ECB">
        <w:rPr>
          <w:rFonts w:ascii="宋体" w:eastAsia="宋体" w:hAnsi="宋体" w:cs="宋体" w:hint="eastAsia"/>
          <w:kern w:val="0"/>
          <w:sz w:val="24"/>
          <w:szCs w:val="24"/>
        </w:rPr>
        <w:t>建议使用三寸黑色两孔硬壳文件夹（如图所示），文件需有目录，每类资料间用隔页纸隔开</w:t>
      </w:r>
    </w:p>
    <w:p w14:paraId="471EF4E2" w14:textId="10F29925" w:rsidR="0017306B" w:rsidRDefault="008513D6" w:rsidP="00574719">
      <w:pPr>
        <w:pStyle w:val="a7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请在上传C</w:t>
      </w:r>
      <w:r>
        <w:rPr>
          <w:rFonts w:ascii="宋体" w:eastAsia="宋体" w:hAnsi="宋体" w:cs="宋体"/>
          <w:kern w:val="0"/>
          <w:sz w:val="24"/>
          <w:szCs w:val="24"/>
        </w:rPr>
        <w:t>TMS</w:t>
      </w:r>
      <w:r>
        <w:rPr>
          <w:rFonts w:ascii="宋体" w:eastAsia="宋体" w:hAnsi="宋体" w:cs="宋体" w:hint="eastAsia"/>
          <w:kern w:val="0"/>
          <w:sz w:val="24"/>
          <w:szCs w:val="24"/>
        </w:rPr>
        <w:t>系统前联系</w:t>
      </w:r>
      <w:r w:rsidR="00140ECB">
        <w:rPr>
          <w:rFonts w:ascii="宋体" w:eastAsia="宋体" w:hAnsi="宋体" w:cs="宋体" w:hint="eastAsia"/>
          <w:kern w:val="0"/>
          <w:sz w:val="24"/>
          <w:szCs w:val="24"/>
        </w:rPr>
        <w:t>机构办</w:t>
      </w:r>
      <w:r w:rsidR="0017306B">
        <w:rPr>
          <w:rFonts w:ascii="宋体" w:eastAsia="宋体" w:hAnsi="宋体" w:cs="宋体" w:hint="eastAsia"/>
          <w:kern w:val="0"/>
          <w:sz w:val="24"/>
          <w:szCs w:val="24"/>
        </w:rPr>
        <w:t>姚晓英</w:t>
      </w:r>
      <w:r>
        <w:rPr>
          <w:rFonts w:ascii="宋体" w:eastAsia="宋体" w:hAnsi="宋体" w:cs="宋体" w:hint="eastAsia"/>
          <w:kern w:val="0"/>
          <w:sz w:val="24"/>
          <w:szCs w:val="24"/>
        </w:rPr>
        <w:t>确认资料内容</w:t>
      </w:r>
    </w:p>
    <w:p w14:paraId="739F37A4" w14:textId="3C21DEB5" w:rsidR="00EC152C" w:rsidRDefault="009173D3" w:rsidP="00EC152C">
      <w:pPr>
        <w:pStyle w:val="a7"/>
        <w:widowControl/>
        <w:ind w:left="900" w:firstLineChars="0" w:firstLine="0"/>
        <w:jc w:val="left"/>
        <w:rPr>
          <w:rFonts w:ascii="宋体" w:hAnsi="宋体" w:cs="宋体"/>
          <w:kern w:val="0"/>
          <w:sz w:val="24"/>
        </w:rPr>
      </w:pPr>
      <w:r w:rsidRPr="00140ECB">
        <w:rPr>
          <w:rFonts w:ascii="宋体" w:eastAsia="宋体" w:hAnsi="宋体" w:cs="宋体" w:hint="eastAsia"/>
          <w:kern w:val="0"/>
          <w:sz w:val="24"/>
          <w:szCs w:val="24"/>
        </w:rPr>
        <w:t>联系方式：1</w:t>
      </w:r>
      <w:r w:rsidRPr="00140ECB">
        <w:rPr>
          <w:rFonts w:ascii="宋体" w:eastAsia="宋体" w:hAnsi="宋体" w:cs="宋体"/>
          <w:kern w:val="0"/>
          <w:sz w:val="24"/>
          <w:szCs w:val="24"/>
        </w:rPr>
        <w:t>8916098056</w:t>
      </w:r>
      <w:r w:rsidR="00574719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17306B">
        <w:rPr>
          <w:rFonts w:ascii="宋体" w:eastAsia="宋体" w:hAnsi="宋体" w:cs="宋体" w:hint="eastAsia"/>
          <w:kern w:val="0"/>
          <w:sz w:val="24"/>
          <w:szCs w:val="24"/>
        </w:rPr>
        <w:t>邮箱地址：</w:t>
      </w:r>
      <w:hyperlink r:id="rId8" w:history="1">
        <w:r w:rsidR="00EC152C" w:rsidRPr="00256559">
          <w:rPr>
            <w:rStyle w:val="a6"/>
            <w:rFonts w:ascii="宋体" w:hAnsi="宋体" w:cs="宋体" w:hint="eastAsia"/>
            <w:kern w:val="0"/>
            <w:sz w:val="24"/>
          </w:rPr>
          <w:t>gcpyxy@</w:t>
        </w:r>
        <w:r w:rsidR="00EC152C" w:rsidRPr="00256559">
          <w:rPr>
            <w:rStyle w:val="a6"/>
            <w:rFonts w:ascii="宋体" w:hAnsi="宋体" w:cs="宋体"/>
            <w:kern w:val="0"/>
            <w:sz w:val="24"/>
          </w:rPr>
          <w:t>163.</w:t>
        </w:r>
        <w:r w:rsidR="00EC152C" w:rsidRPr="00256559">
          <w:rPr>
            <w:rStyle w:val="a6"/>
            <w:rFonts w:ascii="宋体" w:hAnsi="宋体" w:cs="宋体" w:hint="eastAsia"/>
            <w:kern w:val="0"/>
            <w:sz w:val="24"/>
          </w:rPr>
          <w:t>com</w:t>
        </w:r>
      </w:hyperlink>
    </w:p>
    <w:p w14:paraId="549768AF" w14:textId="43D0E5DB" w:rsidR="00EC152C" w:rsidRPr="00EC152C" w:rsidRDefault="00EC152C" w:rsidP="00EC152C">
      <w:pPr>
        <w:pStyle w:val="a7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152C">
        <w:rPr>
          <w:rFonts w:ascii="宋体" w:eastAsia="宋体" w:hAnsi="宋体" w:cs="宋体" w:hint="eastAsia"/>
          <w:kern w:val="0"/>
          <w:sz w:val="24"/>
          <w:szCs w:val="24"/>
        </w:rPr>
        <w:t>纸质版</w:t>
      </w:r>
      <w:r w:rsidR="00D92334">
        <w:rPr>
          <w:rFonts w:ascii="宋体" w:eastAsia="宋体" w:hAnsi="宋体" w:cs="宋体" w:hint="eastAsia"/>
          <w:kern w:val="0"/>
          <w:sz w:val="24"/>
          <w:szCs w:val="24"/>
        </w:rPr>
        <w:t>立项</w:t>
      </w:r>
      <w:r w:rsidRPr="00EC152C">
        <w:rPr>
          <w:rFonts w:ascii="宋体" w:eastAsia="宋体" w:hAnsi="宋体" w:cs="宋体" w:hint="eastAsia"/>
          <w:kern w:val="0"/>
          <w:sz w:val="24"/>
          <w:szCs w:val="24"/>
        </w:rPr>
        <w:t>资料递交地点：</w:t>
      </w:r>
    </w:p>
    <w:p w14:paraId="3DEDC3B2" w14:textId="41630459" w:rsidR="00EC152C" w:rsidRPr="00FE0BEF" w:rsidRDefault="00EC152C" w:rsidP="00EC152C">
      <w:pPr>
        <w:pStyle w:val="a7"/>
        <w:widowControl/>
        <w:ind w:left="90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152C">
        <w:rPr>
          <w:rFonts w:ascii="宋体" w:eastAsia="宋体" w:hAnsi="宋体" w:cs="宋体" w:hint="eastAsia"/>
          <w:kern w:val="0"/>
          <w:sz w:val="24"/>
          <w:szCs w:val="24"/>
        </w:rPr>
        <w:t>金山总部：金山区漕廊公路2</w:t>
      </w:r>
      <w:r w:rsidRPr="00EC152C">
        <w:rPr>
          <w:rFonts w:ascii="宋体" w:eastAsia="宋体" w:hAnsi="宋体" w:cs="宋体"/>
          <w:kern w:val="0"/>
          <w:sz w:val="24"/>
          <w:szCs w:val="24"/>
        </w:rPr>
        <w:t>901</w:t>
      </w:r>
      <w:r w:rsidRPr="00EC152C">
        <w:rPr>
          <w:rFonts w:ascii="宋体" w:eastAsia="宋体" w:hAnsi="宋体" w:cs="宋体" w:hint="eastAsia"/>
          <w:kern w:val="0"/>
          <w:sz w:val="24"/>
          <w:szCs w:val="24"/>
        </w:rPr>
        <w:t>号防控东楼2</w:t>
      </w:r>
      <w:r w:rsidRPr="00EC152C">
        <w:rPr>
          <w:rFonts w:ascii="宋体" w:eastAsia="宋体" w:hAnsi="宋体" w:cs="宋体"/>
          <w:kern w:val="0"/>
          <w:sz w:val="24"/>
          <w:szCs w:val="24"/>
        </w:rPr>
        <w:t>05</w:t>
      </w:r>
      <w:r w:rsidRPr="00EC152C">
        <w:rPr>
          <w:rFonts w:ascii="宋体" w:eastAsia="宋体" w:hAnsi="宋体" w:cs="宋体" w:hint="eastAsia"/>
          <w:kern w:val="0"/>
          <w:sz w:val="24"/>
          <w:szCs w:val="24"/>
        </w:rPr>
        <w:t>室周一、周三、周四</w:t>
      </w:r>
    </w:p>
    <w:p w14:paraId="7AB9A0BD" w14:textId="03D30DA9" w:rsidR="00EC152C" w:rsidRPr="00EC152C" w:rsidRDefault="00EC152C" w:rsidP="00EC152C">
      <w:pPr>
        <w:pStyle w:val="a7"/>
        <w:widowControl/>
        <w:ind w:left="90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152C">
        <w:rPr>
          <w:rFonts w:ascii="宋体" w:eastAsia="宋体" w:hAnsi="宋体" w:cs="宋体" w:hint="eastAsia"/>
          <w:kern w:val="0"/>
          <w:sz w:val="24"/>
          <w:szCs w:val="24"/>
        </w:rPr>
        <w:t>市区分部：虹口区同心路9</w:t>
      </w:r>
      <w:r w:rsidRPr="00EC152C">
        <w:rPr>
          <w:rFonts w:ascii="宋体" w:eastAsia="宋体" w:hAnsi="宋体" w:cs="宋体"/>
          <w:kern w:val="0"/>
          <w:sz w:val="24"/>
          <w:szCs w:val="24"/>
        </w:rPr>
        <w:t>21</w:t>
      </w:r>
      <w:r w:rsidRPr="00EC152C">
        <w:rPr>
          <w:rFonts w:ascii="宋体" w:eastAsia="宋体" w:hAnsi="宋体" w:cs="宋体" w:hint="eastAsia"/>
          <w:kern w:val="0"/>
          <w:sz w:val="24"/>
          <w:szCs w:val="24"/>
        </w:rPr>
        <w:t>号医技楼四楼4</w:t>
      </w:r>
      <w:r w:rsidRPr="00EC152C">
        <w:rPr>
          <w:rFonts w:ascii="宋体" w:eastAsia="宋体" w:hAnsi="宋体" w:cs="宋体"/>
          <w:kern w:val="0"/>
          <w:sz w:val="24"/>
          <w:szCs w:val="24"/>
        </w:rPr>
        <w:t>02</w:t>
      </w:r>
      <w:r w:rsidRPr="00EC152C">
        <w:rPr>
          <w:rFonts w:ascii="宋体" w:eastAsia="宋体" w:hAnsi="宋体" w:cs="宋体" w:hint="eastAsia"/>
          <w:kern w:val="0"/>
          <w:sz w:val="24"/>
          <w:szCs w:val="24"/>
        </w:rPr>
        <w:t>室周二</w:t>
      </w:r>
      <w:r w:rsidR="00FE0BEF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EC152C">
        <w:rPr>
          <w:rFonts w:ascii="宋体" w:eastAsia="宋体" w:hAnsi="宋体" w:cs="宋体" w:hint="eastAsia"/>
          <w:kern w:val="0"/>
          <w:sz w:val="24"/>
          <w:szCs w:val="24"/>
        </w:rPr>
        <w:t>周五</w:t>
      </w:r>
    </w:p>
    <w:p w14:paraId="7A699C38" w14:textId="0B92185D" w:rsidR="00EC152C" w:rsidRPr="00EC152C" w:rsidRDefault="00EC152C" w:rsidP="00EC152C">
      <w:pPr>
        <w:pStyle w:val="a7"/>
        <w:widowControl/>
        <w:ind w:left="900" w:firstLineChars="0" w:firstLine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C152C">
        <w:rPr>
          <w:rFonts w:ascii="宋体" w:eastAsia="宋体" w:hAnsi="宋体" w:cs="宋体" w:hint="eastAsia"/>
          <w:kern w:val="0"/>
          <w:sz w:val="24"/>
          <w:szCs w:val="24"/>
        </w:rPr>
        <w:t>（请提前</w:t>
      </w:r>
      <w:r w:rsidRPr="00EC152C">
        <w:rPr>
          <w:rFonts w:ascii="宋体" w:eastAsia="宋体" w:hAnsi="宋体" w:cs="宋体"/>
          <w:kern w:val="0"/>
          <w:sz w:val="24"/>
          <w:szCs w:val="24"/>
        </w:rPr>
        <w:t>1</w:t>
      </w:r>
      <w:r w:rsidRPr="00EC152C">
        <w:rPr>
          <w:rFonts w:ascii="宋体" w:eastAsia="宋体" w:hAnsi="宋体" w:cs="宋体" w:hint="eastAsia"/>
          <w:kern w:val="0"/>
          <w:sz w:val="24"/>
          <w:szCs w:val="24"/>
        </w:rPr>
        <w:t>天电话预约）</w:t>
      </w:r>
    </w:p>
    <w:p w14:paraId="73C40751" w14:textId="77777777" w:rsidR="0040700E" w:rsidRDefault="009173D3">
      <w:pPr>
        <w:jc w:val="righ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 wp14:anchorId="2F413F5B" wp14:editId="752851F6">
            <wp:extent cx="2961640" cy="2508885"/>
            <wp:effectExtent l="0" t="2223" r="7938" b="7937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9884" cy="256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 wp14:anchorId="26DD3B49" wp14:editId="10382F2C">
            <wp:extent cx="3006725" cy="2496820"/>
            <wp:effectExtent l="7303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8" t="-2302" r="960" b="-5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770" cy="24988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4"/>
        </w:rPr>
        <w:lastRenderedPageBreak/>
        <w:drawing>
          <wp:inline distT="0" distB="0" distL="0" distR="0" wp14:anchorId="567661AE" wp14:editId="168E40FB">
            <wp:extent cx="5010150" cy="24098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9ED2" w14:textId="747F6B68" w:rsidR="0040700E" w:rsidRDefault="009173D3">
      <w:pPr>
        <w:jc w:val="righ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更新日期：2</w:t>
      </w:r>
      <w:r>
        <w:rPr>
          <w:rFonts w:ascii="宋体" w:hAnsi="宋体" w:cs="宋体"/>
          <w:kern w:val="0"/>
          <w:sz w:val="24"/>
        </w:rPr>
        <w:t>02</w:t>
      </w:r>
      <w:r w:rsidR="002D26A1">
        <w:rPr>
          <w:rFonts w:ascii="宋体" w:hAnsi="宋体" w:cs="宋体"/>
          <w:kern w:val="0"/>
          <w:sz w:val="24"/>
        </w:rPr>
        <w:t>1</w:t>
      </w:r>
      <w:r>
        <w:rPr>
          <w:rFonts w:ascii="宋体" w:hAnsi="宋体" w:cs="宋体" w:hint="eastAsia"/>
          <w:kern w:val="0"/>
          <w:sz w:val="24"/>
        </w:rPr>
        <w:t>年</w:t>
      </w:r>
      <w:r w:rsidR="002D26A1">
        <w:rPr>
          <w:rFonts w:ascii="宋体" w:hAnsi="宋体" w:cs="宋体"/>
          <w:kern w:val="0"/>
          <w:sz w:val="24"/>
        </w:rPr>
        <w:t>01</w:t>
      </w:r>
      <w:r>
        <w:rPr>
          <w:rFonts w:ascii="宋体" w:hAnsi="宋体" w:cs="宋体" w:hint="eastAsia"/>
          <w:kern w:val="0"/>
          <w:sz w:val="24"/>
        </w:rPr>
        <w:t>月</w:t>
      </w:r>
      <w:r w:rsidR="002D26A1">
        <w:rPr>
          <w:rFonts w:ascii="宋体" w:hAnsi="宋体" w:cs="宋体"/>
          <w:kern w:val="0"/>
          <w:sz w:val="24"/>
        </w:rPr>
        <w:t>08</w:t>
      </w:r>
      <w:r>
        <w:rPr>
          <w:rFonts w:ascii="宋体" w:hAnsi="宋体" w:cs="宋体" w:hint="eastAsia"/>
          <w:kern w:val="0"/>
          <w:sz w:val="24"/>
        </w:rPr>
        <w:t>日</w:t>
      </w:r>
    </w:p>
    <w:p w14:paraId="032EA374" w14:textId="77777777" w:rsidR="0040700E" w:rsidRDefault="0040700E">
      <w:pPr>
        <w:jc w:val="right"/>
        <w:rPr>
          <w:rFonts w:ascii="宋体" w:hAnsi="宋体" w:cs="宋体"/>
          <w:kern w:val="0"/>
          <w:sz w:val="24"/>
        </w:rPr>
      </w:pPr>
    </w:p>
    <w:sectPr w:rsidR="0040700E">
      <w:headerReference w:type="default" r:id="rId12"/>
      <w:pgSz w:w="11906" w:h="16838"/>
      <w:pgMar w:top="1440" w:right="1800" w:bottom="1440" w:left="1800" w:header="59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8EFC8" w14:textId="77777777" w:rsidR="000D7131" w:rsidRDefault="000D7131">
      <w:r>
        <w:separator/>
      </w:r>
    </w:p>
  </w:endnote>
  <w:endnote w:type="continuationSeparator" w:id="0">
    <w:p w14:paraId="19003DE1" w14:textId="77777777" w:rsidR="000D7131" w:rsidRDefault="000D7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9D2B7" w14:textId="77777777" w:rsidR="000D7131" w:rsidRDefault="000D7131">
      <w:r>
        <w:separator/>
      </w:r>
    </w:p>
  </w:footnote>
  <w:footnote w:type="continuationSeparator" w:id="0">
    <w:p w14:paraId="4A3A886E" w14:textId="77777777" w:rsidR="000D7131" w:rsidRDefault="000D7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7F71C" w14:textId="528F3991" w:rsidR="001211C6" w:rsidRDefault="001211C6" w:rsidP="00123EAB">
    <w:pPr>
      <w:pStyle w:val="a4"/>
      <w:pBdr>
        <w:bottom w:val="none" w:sz="0" w:space="0" w:color="auto"/>
      </w:pBdr>
      <w:spacing w:after="240"/>
      <w:ind w:rightChars="168" w:right="353"/>
      <w:rPr>
        <w:rFonts w:ascii="黑体" w:eastAsia="黑体" w:hAnsi="华文中宋"/>
        <w:b/>
        <w:color w:val="000000"/>
        <w:sz w:val="40"/>
        <w:szCs w:val="28"/>
      </w:rPr>
    </w:pPr>
    <w:r>
      <w:rPr>
        <w:noProof/>
        <w:szCs w:val="18"/>
      </w:rPr>
      <w:drawing>
        <wp:anchor distT="0" distB="0" distL="114300" distR="114300" simplePos="0" relativeHeight="251659776" behindDoc="0" locked="0" layoutInCell="1" allowOverlap="1" wp14:anchorId="6990EC59" wp14:editId="1F7E22BF">
          <wp:simplePos x="0" y="0"/>
          <wp:positionH relativeFrom="column">
            <wp:posOffset>81915</wp:posOffset>
          </wp:positionH>
          <wp:positionV relativeFrom="paragraph">
            <wp:posOffset>-106680</wp:posOffset>
          </wp:positionV>
          <wp:extent cx="478155" cy="465455"/>
          <wp:effectExtent l="0" t="0" r="0" b="0"/>
          <wp:wrapSquare wrapText="bothSides"/>
          <wp:docPr id="1" name="图片 1" descr="logo(新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0" descr="logo(新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2" b="175"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黑体" w:eastAsia="黑体" w:hAnsi="华文中宋" w:hint="eastAsia"/>
        <w:color w:val="000000"/>
        <w:sz w:val="28"/>
        <w:szCs w:val="28"/>
        <w:lang w:eastAsia="zh-TW"/>
      </w:rPr>
      <w:t>上海</w:t>
    </w:r>
    <w:r>
      <w:rPr>
        <w:rFonts w:ascii="黑体" w:eastAsia="黑体" w:hAnsi="华文中宋" w:hint="eastAsia"/>
        <w:color w:val="000000"/>
        <w:sz w:val="28"/>
        <w:szCs w:val="28"/>
      </w:rPr>
      <w:t>市</w:t>
    </w:r>
    <w:r>
      <w:rPr>
        <w:rFonts w:ascii="黑体" w:eastAsia="黑体" w:hAnsi="华文中宋" w:hint="eastAsia"/>
        <w:color w:val="000000"/>
        <w:sz w:val="28"/>
        <w:szCs w:val="28"/>
        <w:lang w:eastAsia="zh-TW"/>
      </w:rPr>
      <w:t>公共</w:t>
    </w:r>
    <w:r>
      <w:rPr>
        <w:rFonts w:ascii="黑体" w:eastAsia="黑体" w:hAnsi="华文中宋" w:hint="eastAsia"/>
        <w:color w:val="000000"/>
        <w:sz w:val="28"/>
        <w:szCs w:val="28"/>
      </w:rPr>
      <w:t>卫</w:t>
    </w:r>
    <w:r>
      <w:rPr>
        <w:rFonts w:ascii="黑体" w:eastAsia="黑体" w:hAnsi="华文中宋" w:hint="eastAsia"/>
        <w:color w:val="000000"/>
        <w:sz w:val="28"/>
        <w:szCs w:val="28"/>
        <w:lang w:eastAsia="zh-TW"/>
      </w:rPr>
      <w:t>生</w:t>
    </w:r>
    <w:r>
      <w:rPr>
        <w:rFonts w:ascii="黑体" w:eastAsia="黑体" w:hAnsi="华文中宋" w:hint="eastAsia"/>
        <w:color w:val="000000"/>
        <w:sz w:val="28"/>
        <w:szCs w:val="28"/>
      </w:rPr>
      <w:t>临床</w:t>
    </w:r>
    <w:r>
      <w:rPr>
        <w:rFonts w:ascii="黑体" w:eastAsia="黑体" w:hAnsi="华文中宋" w:hint="eastAsia"/>
        <w:color w:val="000000"/>
        <w:sz w:val="28"/>
        <w:szCs w:val="28"/>
        <w:lang w:eastAsia="zh-TW"/>
      </w:rPr>
      <w:t xml:space="preserve">中心 </w:t>
    </w:r>
    <w:r>
      <w:rPr>
        <w:rFonts w:ascii="黑体" w:eastAsia="黑体" w:hAnsi="华文中宋" w:hint="eastAsia"/>
        <w:color w:val="000000"/>
        <w:sz w:val="28"/>
        <w:szCs w:val="28"/>
      </w:rPr>
      <w:t xml:space="preserve">          </w:t>
    </w:r>
    <w:r>
      <w:rPr>
        <w:rFonts w:ascii="黑体" w:eastAsia="黑体" w:hAnsi="华文中宋" w:hint="eastAsia"/>
        <w:color w:val="000000"/>
        <w:sz w:val="28"/>
        <w:szCs w:val="28"/>
        <w:lang w:eastAsia="zh-TW"/>
      </w:rPr>
      <w:t>药物临床试验机构</w:t>
    </w:r>
  </w:p>
  <w:p w14:paraId="4D5FD2C6" w14:textId="1BBCD7E5" w:rsidR="001211C6" w:rsidRDefault="001211C6" w:rsidP="001211C6">
    <w:pPr>
      <w:pStyle w:val="a4"/>
      <w:rPr>
        <w:rFonts w:ascii="黑体" w:eastAsia="黑体" w:hAnsi="华文中宋"/>
        <w:color w:val="000000"/>
        <w:sz w:val="21"/>
        <w:szCs w:val="21"/>
      </w:rPr>
    </w:pPr>
    <w:r>
      <w:rPr>
        <w:rFonts w:ascii="黑体" w:eastAsia="黑体" w:hAnsi="华文中宋" w:hint="eastAsia"/>
        <w:color w:val="000000"/>
        <w:sz w:val="21"/>
        <w:szCs w:val="21"/>
      </w:rPr>
      <w:t>文件出处：</w:t>
    </w:r>
    <w:r>
      <w:rPr>
        <w:rFonts w:ascii="黑体" w:eastAsia="黑体" w:hAnsi="华文中宋" w:hint="eastAsia"/>
        <w:sz w:val="21"/>
        <w:szCs w:val="21"/>
      </w:rPr>
      <w:t>JG-SOP.002-07.0</w:t>
    </w:r>
    <w:r>
      <w:rPr>
        <w:rFonts w:ascii="黑体" w:eastAsia="黑体" w:hAnsi="华文中宋" w:hint="eastAsia"/>
        <w:color w:val="FF0000"/>
        <w:sz w:val="21"/>
        <w:szCs w:val="21"/>
      </w:rPr>
      <w:t xml:space="preserve"> </w:t>
    </w:r>
    <w:r>
      <w:rPr>
        <w:rFonts w:ascii="黑体" w:eastAsia="黑体" w:hAnsi="华文中宋" w:hint="eastAsia"/>
        <w:color w:val="000000"/>
        <w:sz w:val="21"/>
        <w:szCs w:val="21"/>
      </w:rPr>
      <w:t xml:space="preserve">  文件编号：AP/01.</w:t>
    </w:r>
    <w:r>
      <w:rPr>
        <w:rFonts w:ascii="黑体" w:eastAsia="黑体" w:hAnsi="华文中宋" w:hint="eastAsia"/>
        <w:sz w:val="21"/>
        <w:szCs w:val="21"/>
      </w:rPr>
      <w:t>JG-SOP.002-07.0</w:t>
    </w:r>
    <w:r>
      <w:rPr>
        <w:rFonts w:ascii="黑体" w:eastAsia="黑体" w:hAnsi="华文中宋" w:hint="eastAsia"/>
        <w:color w:val="000000"/>
        <w:sz w:val="21"/>
        <w:szCs w:val="21"/>
      </w:rPr>
      <w:t xml:space="preserve">       文件版本：3.0</w:t>
    </w:r>
  </w:p>
  <w:p w14:paraId="45568463" w14:textId="0339342C" w:rsidR="0040700E" w:rsidRDefault="001211C6" w:rsidP="001211C6">
    <w:pPr>
      <w:pStyle w:val="a7"/>
      <w:widowControl/>
      <w:pBdr>
        <w:bottom w:val="dotted" w:sz="4" w:space="0" w:color="auto"/>
      </w:pBdr>
      <w:ind w:firstLineChars="0" w:firstLine="0"/>
    </w:pPr>
    <w:r>
      <w:rPr>
        <w:rFonts w:ascii="黑体" w:eastAsia="黑体" w:hAnsi="华文中宋" w:hint="eastAsia"/>
        <w:color w:val="000000"/>
        <w:szCs w:val="21"/>
      </w:rPr>
      <w:t xml:space="preserve">启用日期：2019.01.01       </w:t>
    </w:r>
    <w:r>
      <w:rPr>
        <w:rFonts w:ascii="黑体" w:eastAsia="黑体" w:hAnsi="华文中宋"/>
        <w:color w:val="000000"/>
        <w:szCs w:val="21"/>
      </w:rPr>
      <w:t xml:space="preserve"> </w:t>
    </w:r>
    <w:r>
      <w:rPr>
        <w:rFonts w:ascii="黑体" w:eastAsia="黑体" w:hAnsi="华文中宋" w:hint="eastAsia"/>
        <w:color w:val="000000"/>
        <w:szCs w:val="21"/>
      </w:rPr>
      <w:t>修订日期：2020.06.</w:t>
    </w:r>
    <w:r w:rsidR="00DA1673">
      <w:rPr>
        <w:rFonts w:ascii="黑体" w:eastAsia="黑体" w:hAnsi="华文中宋"/>
        <w:color w:val="000000"/>
        <w:szCs w:val="21"/>
      </w:rPr>
      <w:t>15</w:t>
    </w:r>
    <w:r>
      <w:rPr>
        <w:rFonts w:ascii="黑体" w:eastAsia="黑体" w:hAnsi="华文中宋" w:hint="eastAsia"/>
        <w:color w:val="000000"/>
        <w:szCs w:val="21"/>
      </w:rPr>
      <w:t xml:space="preserve">                  失效日期：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A4C3E"/>
    <w:multiLevelType w:val="multilevel"/>
    <w:tmpl w:val="03FA4C3E"/>
    <w:lvl w:ilvl="0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331C7A72"/>
    <w:multiLevelType w:val="multilevel"/>
    <w:tmpl w:val="605AD17A"/>
    <w:lvl w:ilvl="0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3A365F39"/>
    <w:multiLevelType w:val="multilevel"/>
    <w:tmpl w:val="3A365F39"/>
    <w:lvl w:ilvl="0">
      <w:start w:val="1"/>
      <w:numFmt w:val="decimal"/>
      <w:lvlText w:val="%1"/>
      <w:lvlJc w:val="left"/>
      <w:pPr>
        <w:ind w:left="378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798" w:hanging="420"/>
      </w:pPr>
    </w:lvl>
    <w:lvl w:ilvl="2">
      <w:start w:val="1"/>
      <w:numFmt w:val="lowerRoman"/>
      <w:lvlText w:val="%3."/>
      <w:lvlJc w:val="right"/>
      <w:pPr>
        <w:ind w:left="1218" w:hanging="420"/>
      </w:pPr>
    </w:lvl>
    <w:lvl w:ilvl="3">
      <w:start w:val="1"/>
      <w:numFmt w:val="decimal"/>
      <w:lvlText w:val="%4."/>
      <w:lvlJc w:val="left"/>
      <w:pPr>
        <w:ind w:left="1638" w:hanging="420"/>
      </w:pPr>
    </w:lvl>
    <w:lvl w:ilvl="4">
      <w:start w:val="1"/>
      <w:numFmt w:val="lowerLetter"/>
      <w:lvlText w:val="%5)"/>
      <w:lvlJc w:val="left"/>
      <w:pPr>
        <w:ind w:left="2058" w:hanging="420"/>
      </w:pPr>
    </w:lvl>
    <w:lvl w:ilvl="5">
      <w:start w:val="1"/>
      <w:numFmt w:val="lowerRoman"/>
      <w:lvlText w:val="%6."/>
      <w:lvlJc w:val="right"/>
      <w:pPr>
        <w:ind w:left="2478" w:hanging="420"/>
      </w:pPr>
    </w:lvl>
    <w:lvl w:ilvl="6">
      <w:start w:val="1"/>
      <w:numFmt w:val="decimal"/>
      <w:lvlText w:val="%7."/>
      <w:lvlJc w:val="left"/>
      <w:pPr>
        <w:ind w:left="2898" w:hanging="420"/>
      </w:pPr>
    </w:lvl>
    <w:lvl w:ilvl="7">
      <w:start w:val="1"/>
      <w:numFmt w:val="lowerLetter"/>
      <w:lvlText w:val="%8)"/>
      <w:lvlJc w:val="left"/>
      <w:pPr>
        <w:ind w:left="3318" w:hanging="420"/>
      </w:pPr>
    </w:lvl>
    <w:lvl w:ilvl="8">
      <w:start w:val="1"/>
      <w:numFmt w:val="lowerRoman"/>
      <w:lvlText w:val="%9."/>
      <w:lvlJc w:val="right"/>
      <w:pPr>
        <w:ind w:left="3738" w:hanging="420"/>
      </w:pPr>
    </w:lvl>
  </w:abstractNum>
  <w:abstractNum w:abstractNumId="3" w15:restartNumberingAfterBreak="0">
    <w:nsid w:val="47A138C8"/>
    <w:multiLevelType w:val="multilevel"/>
    <w:tmpl w:val="03FA4C3E"/>
    <w:lvl w:ilvl="0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12E"/>
    <w:rsid w:val="00057D34"/>
    <w:rsid w:val="00081196"/>
    <w:rsid w:val="000933F3"/>
    <w:rsid w:val="000B7052"/>
    <w:rsid w:val="000D7131"/>
    <w:rsid w:val="001211C6"/>
    <w:rsid w:val="00123EAB"/>
    <w:rsid w:val="001244B9"/>
    <w:rsid w:val="00140ECB"/>
    <w:rsid w:val="001458B6"/>
    <w:rsid w:val="001702FE"/>
    <w:rsid w:val="0017306B"/>
    <w:rsid w:val="00193B73"/>
    <w:rsid w:val="0024712E"/>
    <w:rsid w:val="00256EF8"/>
    <w:rsid w:val="002C10AF"/>
    <w:rsid w:val="002D26A1"/>
    <w:rsid w:val="00312430"/>
    <w:rsid w:val="00326C9A"/>
    <w:rsid w:val="00327AAE"/>
    <w:rsid w:val="00335A40"/>
    <w:rsid w:val="004008A6"/>
    <w:rsid w:val="0040700E"/>
    <w:rsid w:val="00415688"/>
    <w:rsid w:val="00425A65"/>
    <w:rsid w:val="00547191"/>
    <w:rsid w:val="00574719"/>
    <w:rsid w:val="005D7625"/>
    <w:rsid w:val="00613B95"/>
    <w:rsid w:val="0063263A"/>
    <w:rsid w:val="00691A9F"/>
    <w:rsid w:val="00691E7A"/>
    <w:rsid w:val="0074571D"/>
    <w:rsid w:val="00767D35"/>
    <w:rsid w:val="00780521"/>
    <w:rsid w:val="00796B63"/>
    <w:rsid w:val="007A2BB5"/>
    <w:rsid w:val="007A5831"/>
    <w:rsid w:val="007B5423"/>
    <w:rsid w:val="008207B7"/>
    <w:rsid w:val="00841C2E"/>
    <w:rsid w:val="00847C99"/>
    <w:rsid w:val="008513D6"/>
    <w:rsid w:val="008C448C"/>
    <w:rsid w:val="008E3769"/>
    <w:rsid w:val="009009AB"/>
    <w:rsid w:val="009173D3"/>
    <w:rsid w:val="009D7956"/>
    <w:rsid w:val="009E2AB8"/>
    <w:rsid w:val="00A51FAB"/>
    <w:rsid w:val="00A65295"/>
    <w:rsid w:val="00A71C37"/>
    <w:rsid w:val="00A950ED"/>
    <w:rsid w:val="00AA03D5"/>
    <w:rsid w:val="00AD44D1"/>
    <w:rsid w:val="00AE1E76"/>
    <w:rsid w:val="00B05154"/>
    <w:rsid w:val="00B47CE7"/>
    <w:rsid w:val="00B51CEB"/>
    <w:rsid w:val="00BB2083"/>
    <w:rsid w:val="00BC49AF"/>
    <w:rsid w:val="00C847F4"/>
    <w:rsid w:val="00CF0CCB"/>
    <w:rsid w:val="00D00406"/>
    <w:rsid w:val="00D33638"/>
    <w:rsid w:val="00D750C9"/>
    <w:rsid w:val="00D92334"/>
    <w:rsid w:val="00DA1673"/>
    <w:rsid w:val="00DB441F"/>
    <w:rsid w:val="00DC3335"/>
    <w:rsid w:val="00DC3D91"/>
    <w:rsid w:val="00DD2D45"/>
    <w:rsid w:val="00DE6921"/>
    <w:rsid w:val="00E52341"/>
    <w:rsid w:val="00EA6B0A"/>
    <w:rsid w:val="00EB011F"/>
    <w:rsid w:val="00EC152C"/>
    <w:rsid w:val="00EC319D"/>
    <w:rsid w:val="00ED1718"/>
    <w:rsid w:val="00F46BA7"/>
    <w:rsid w:val="00F823F3"/>
    <w:rsid w:val="00F96582"/>
    <w:rsid w:val="00FA5C7E"/>
    <w:rsid w:val="00FE0BEF"/>
    <w:rsid w:val="00FF5743"/>
    <w:rsid w:val="1FFBC2D7"/>
    <w:rsid w:val="2C3D1FFF"/>
    <w:rsid w:val="3DEC2860"/>
    <w:rsid w:val="598E0324"/>
    <w:rsid w:val="6803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03BF43"/>
  <w15:docId w15:val="{F50F8A4B-0B41-4AFD-AF14-83895726E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7">
    <w:name w:val="List Paragraph"/>
    <w:basedOn w:val="a"/>
    <w:uiPriority w:val="99"/>
    <w:qFormat/>
    <w:pPr>
      <w:spacing w:line="36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Document Map"/>
    <w:basedOn w:val="a"/>
    <w:link w:val="a9"/>
    <w:semiHidden/>
    <w:rsid w:val="00B51CEB"/>
    <w:pPr>
      <w:shd w:val="clear" w:color="auto" w:fill="000080"/>
    </w:pPr>
  </w:style>
  <w:style w:type="character" w:customStyle="1" w:styleId="a9">
    <w:name w:val="文档结构图 字符"/>
    <w:basedOn w:val="a0"/>
    <w:link w:val="a8"/>
    <w:semiHidden/>
    <w:rsid w:val="00B51CEB"/>
    <w:rPr>
      <w:rFonts w:cs="Times New Roman"/>
      <w:kern w:val="2"/>
      <w:sz w:val="21"/>
      <w:szCs w:val="24"/>
      <w:shd w:val="clear" w:color="auto" w:fill="000080"/>
    </w:rPr>
  </w:style>
  <w:style w:type="paragraph" w:styleId="aa">
    <w:name w:val="Balloon Text"/>
    <w:basedOn w:val="a"/>
    <w:link w:val="ab"/>
    <w:uiPriority w:val="99"/>
    <w:semiHidden/>
    <w:unhideWhenUsed/>
    <w:rsid w:val="008513D6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513D6"/>
    <w:rPr>
      <w:rFonts w:cs="Times New Roman"/>
      <w:kern w:val="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ED1718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ED1718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ED1718"/>
    <w:rPr>
      <w:rFonts w:cs="Times New Roman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D1718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ED1718"/>
    <w:rPr>
      <w:rFonts w:cs="Times New Roman"/>
      <w:b/>
      <w:bCs/>
      <w:kern w:val="2"/>
      <w:sz w:val="21"/>
      <w:szCs w:val="24"/>
    </w:rPr>
  </w:style>
  <w:style w:type="character" w:customStyle="1" w:styleId="a5">
    <w:name w:val="页眉 字符"/>
    <w:basedOn w:val="a0"/>
    <w:link w:val="a4"/>
    <w:uiPriority w:val="99"/>
    <w:rsid w:val="001211C6"/>
    <w:rPr>
      <w:rFonts w:cs="Times New Roman"/>
      <w:kern w:val="2"/>
      <w:sz w:val="18"/>
      <w:szCs w:val="24"/>
    </w:rPr>
  </w:style>
  <w:style w:type="character" w:styleId="af1">
    <w:name w:val="Unresolved Mention"/>
    <w:basedOn w:val="a0"/>
    <w:uiPriority w:val="99"/>
    <w:semiHidden/>
    <w:unhideWhenUsed/>
    <w:rsid w:val="00EC1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76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pyxy@163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gcpyxy@163.com</dc:creator>
  <cp:lastModifiedBy>gcpyxy@163.com</cp:lastModifiedBy>
  <cp:revision>7</cp:revision>
  <dcterms:created xsi:type="dcterms:W3CDTF">2021-01-08T02:33:00Z</dcterms:created>
  <dcterms:modified xsi:type="dcterms:W3CDTF">2021-01-08T02:39:00Z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