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66F5B" w14:textId="77777777" w:rsidR="007C286B" w:rsidRDefault="007C286B" w:rsidP="007C286B">
      <w:pPr>
        <w:spacing w:line="240" w:lineRule="atLeast"/>
        <w:ind w:left="420" w:hangingChars="200" w:hanging="420"/>
        <w:rPr>
          <w:rFonts w:ascii="微软雅黑" w:eastAsia="微软雅黑" w:hAnsi="微软雅黑"/>
          <w:color w:val="171A1D"/>
          <w:szCs w:val="21"/>
          <w:shd w:val="clear" w:color="auto" w:fill="FFFFFF"/>
        </w:rPr>
      </w:pPr>
      <w:r>
        <w:rPr>
          <w:rFonts w:ascii="微软雅黑" w:eastAsia="微软雅黑" w:hAnsi="微软雅黑" w:hint="eastAsia"/>
          <w:color w:val="171A1D"/>
          <w:szCs w:val="21"/>
          <w:shd w:val="clear" w:color="auto" w:fill="FFFFFF"/>
        </w:rPr>
        <w:t>各位主任、科研秘书：</w:t>
      </w:r>
      <w:r>
        <w:rPr>
          <w:rFonts w:ascii="微软雅黑" w:eastAsia="微软雅黑" w:hAnsi="微软雅黑" w:hint="eastAsia"/>
          <w:color w:val="171A1D"/>
          <w:szCs w:val="21"/>
        </w:rPr>
        <w:br/>
      </w:r>
      <w:r>
        <w:rPr>
          <w:rFonts w:ascii="微软雅黑" w:eastAsia="微软雅黑" w:hAnsi="微软雅黑" w:hint="eastAsia"/>
          <w:color w:val="171A1D"/>
          <w:szCs w:val="21"/>
          <w:shd w:val="clear" w:color="auto" w:fill="FFFFFF"/>
        </w:rPr>
        <w:t>您好!</w:t>
      </w:r>
    </w:p>
    <w:p w14:paraId="5E81CBC9" w14:textId="405BAECA" w:rsidR="007C286B" w:rsidRDefault="007C286B" w:rsidP="007C286B">
      <w:pPr>
        <w:spacing w:line="240" w:lineRule="atLeast"/>
        <w:ind w:firstLineChars="200" w:firstLine="420"/>
        <w:rPr>
          <w:rFonts w:ascii="微软雅黑" w:eastAsia="微软雅黑" w:hAnsi="微软雅黑"/>
          <w:color w:val="171A1D"/>
          <w:szCs w:val="21"/>
          <w:shd w:val="clear" w:color="auto" w:fill="FFFFFF"/>
        </w:rPr>
      </w:pPr>
      <w:r>
        <w:rPr>
          <w:rFonts w:ascii="微软雅黑" w:eastAsia="微软雅黑" w:hAnsi="微软雅黑" w:hint="eastAsia"/>
          <w:color w:val="171A1D"/>
          <w:szCs w:val="21"/>
          <w:shd w:val="clear" w:color="auto" w:fill="FFFFFF"/>
        </w:rPr>
        <w:t>请查收上海市科委最新发布的项目申报指南，指南内容详细参见</w:t>
      </w:r>
      <w:r>
        <w:rPr>
          <w:rFonts w:ascii="微软雅黑" w:eastAsia="微软雅黑" w:hAnsi="微软雅黑" w:hint="eastAsia"/>
          <w:color w:val="171A1D"/>
          <w:szCs w:val="21"/>
          <w:shd w:val="clear" w:color="auto" w:fill="FFFFFF"/>
        </w:rPr>
        <w:t>：</w:t>
      </w:r>
      <w:r>
        <w:rPr>
          <w:rFonts w:ascii="微软雅黑" w:eastAsia="微软雅黑" w:hAnsi="微软雅黑" w:hint="eastAsia"/>
          <w:color w:val="171A1D"/>
          <w:szCs w:val="21"/>
        </w:rPr>
        <w:br/>
      </w:r>
      <w:r>
        <w:rPr>
          <w:rFonts w:ascii="微软雅黑" w:eastAsia="微软雅黑" w:hAnsi="微软雅黑" w:hint="eastAsia"/>
          <w:color w:val="171A1D"/>
          <w:szCs w:val="21"/>
          <w:shd w:val="clear" w:color="auto" w:fill="FFFFFF"/>
        </w:rPr>
        <w:t>2021年度“科技创新行动计划”基础研究领域项目</w:t>
      </w:r>
      <w:r>
        <w:rPr>
          <w:rFonts w:ascii="微软雅黑" w:eastAsia="微软雅黑" w:hAnsi="微软雅黑" w:hint="eastAsia"/>
          <w:color w:val="171A1D"/>
          <w:szCs w:val="21"/>
        </w:rPr>
        <w:br/>
      </w:r>
      <w:hyperlink r:id="rId7" w:tgtFrame="_blank" w:history="1">
        <w:r>
          <w:rPr>
            <w:rStyle w:val="a3"/>
            <w:rFonts w:ascii="微软雅黑" w:eastAsia="微软雅黑" w:hAnsi="微软雅黑" w:hint="eastAsia"/>
            <w:szCs w:val="21"/>
            <w:shd w:val="clear" w:color="auto" w:fill="FFFFFF"/>
          </w:rPr>
          <w:t>http://stcsm.sh.gov.cn/zwgk/kyjhxm/xmsb/20210531/8eb91e9d7220473b9cae589c81ac0037.html</w:t>
        </w:r>
      </w:hyperlink>
      <w:r>
        <w:rPr>
          <w:rFonts w:ascii="微软雅黑" w:eastAsia="微软雅黑" w:hAnsi="微软雅黑" w:hint="eastAsia"/>
          <w:color w:val="171A1D"/>
          <w:szCs w:val="21"/>
        </w:rPr>
        <w:br/>
      </w:r>
      <w:r>
        <w:rPr>
          <w:rFonts w:ascii="微软雅黑" w:eastAsia="微软雅黑" w:hAnsi="微软雅黑" w:hint="eastAsia"/>
          <w:color w:val="171A1D"/>
          <w:szCs w:val="21"/>
          <w:shd w:val="clear" w:color="auto" w:fill="FFFFFF"/>
        </w:rPr>
        <w:t>2021年度“科技创新行动计划”医学创新研究领域项目</w:t>
      </w:r>
      <w:r>
        <w:rPr>
          <w:rFonts w:ascii="微软雅黑" w:eastAsia="微软雅黑" w:hAnsi="微软雅黑" w:hint="eastAsia"/>
          <w:color w:val="171A1D"/>
          <w:szCs w:val="21"/>
        </w:rPr>
        <w:br/>
      </w:r>
      <w:hyperlink r:id="rId8" w:tgtFrame="_blank" w:history="1">
        <w:r>
          <w:rPr>
            <w:rStyle w:val="a3"/>
            <w:rFonts w:ascii="微软雅黑" w:eastAsia="微软雅黑" w:hAnsi="微软雅黑" w:hint="eastAsia"/>
            <w:szCs w:val="21"/>
            <w:shd w:val="clear" w:color="auto" w:fill="FFFFFF"/>
          </w:rPr>
          <w:t>http://stcsm.sh.gov.cn/zwgk/kyjhxm/xmsb/20210602/0c7b5d6364d14aaf8f86d90af8e94496.html</w:t>
        </w:r>
      </w:hyperlink>
      <w:r>
        <w:rPr>
          <w:rFonts w:ascii="微软雅黑" w:eastAsia="微软雅黑" w:hAnsi="微软雅黑" w:hint="eastAsia"/>
          <w:color w:val="171A1D"/>
          <w:szCs w:val="21"/>
        </w:rPr>
        <w:br/>
      </w:r>
      <w:r>
        <w:rPr>
          <w:rFonts w:ascii="微软雅黑" w:eastAsia="微软雅黑" w:hAnsi="微软雅黑" w:hint="eastAsia"/>
          <w:color w:val="171A1D"/>
          <w:szCs w:val="21"/>
          <w:shd w:val="clear" w:color="auto" w:fill="FFFFFF"/>
        </w:rPr>
        <w:t>请仔细研读指南各项要求，此项目</w:t>
      </w:r>
      <w:r w:rsidRPr="007C286B">
        <w:rPr>
          <w:rFonts w:ascii="微软雅黑" w:eastAsia="微软雅黑" w:hAnsi="微软雅黑" w:hint="eastAsia"/>
          <w:b/>
          <w:bCs/>
          <w:color w:val="171A1D"/>
          <w:szCs w:val="21"/>
          <w:shd w:val="clear" w:color="auto" w:fill="FFFFFF"/>
        </w:rPr>
        <w:t>中心限项申报</w:t>
      </w:r>
      <w:r>
        <w:rPr>
          <w:rFonts w:ascii="微软雅黑" w:eastAsia="微软雅黑" w:hAnsi="微软雅黑" w:hint="eastAsia"/>
          <w:color w:val="171A1D"/>
          <w:szCs w:val="21"/>
          <w:shd w:val="clear" w:color="auto" w:fill="FFFFFF"/>
        </w:rPr>
        <w:t>。</w:t>
      </w:r>
      <w:proofErr w:type="gramStart"/>
      <w:r>
        <w:rPr>
          <w:rFonts w:ascii="微软雅黑" w:eastAsia="微软雅黑" w:hAnsi="微软雅黑" w:hint="eastAsia"/>
          <w:color w:val="171A1D"/>
          <w:szCs w:val="21"/>
          <w:shd w:val="clear" w:color="auto" w:fill="FFFFFF"/>
        </w:rPr>
        <w:t>请符合</w:t>
      </w:r>
      <w:proofErr w:type="gramEnd"/>
      <w:r>
        <w:rPr>
          <w:rFonts w:ascii="微软雅黑" w:eastAsia="微软雅黑" w:hAnsi="微软雅黑" w:hint="eastAsia"/>
          <w:color w:val="171A1D"/>
          <w:szCs w:val="21"/>
          <w:shd w:val="clear" w:color="auto" w:fill="FFFFFF"/>
        </w:rPr>
        <w:t>条件且有意申报人员在6月9日中午12点前将申报意表（附件1）向反馈</w:t>
      </w:r>
      <w:proofErr w:type="gramStart"/>
      <w:r>
        <w:rPr>
          <w:rFonts w:ascii="微软雅黑" w:eastAsia="微软雅黑" w:hAnsi="微软雅黑" w:hint="eastAsia"/>
          <w:color w:val="171A1D"/>
          <w:szCs w:val="21"/>
          <w:shd w:val="clear" w:color="auto" w:fill="FFFFFF"/>
        </w:rPr>
        <w:t>至科研</w:t>
      </w:r>
      <w:proofErr w:type="gramEnd"/>
      <w:r>
        <w:rPr>
          <w:rFonts w:ascii="微软雅黑" w:eastAsia="微软雅黑" w:hAnsi="微软雅黑" w:hint="eastAsia"/>
          <w:color w:val="171A1D"/>
          <w:szCs w:val="21"/>
          <w:shd w:val="clear" w:color="auto" w:fill="FFFFFF"/>
        </w:rPr>
        <w:t>部邮箱zhongxinkeyan@vip.126.com。邮件标题格式为“基础研究/医学创新研究专题几方向几+部门+申报人姓名”。并于6月14日前将申请书（附件2）反馈</w:t>
      </w:r>
      <w:proofErr w:type="gramStart"/>
      <w:r>
        <w:rPr>
          <w:rFonts w:ascii="微软雅黑" w:eastAsia="微软雅黑" w:hAnsi="微软雅黑" w:hint="eastAsia"/>
          <w:color w:val="171A1D"/>
          <w:szCs w:val="21"/>
          <w:shd w:val="clear" w:color="auto" w:fill="FFFFFF"/>
        </w:rPr>
        <w:t>至科研</w:t>
      </w:r>
      <w:proofErr w:type="gramEnd"/>
      <w:r>
        <w:rPr>
          <w:rFonts w:ascii="微软雅黑" w:eastAsia="微软雅黑" w:hAnsi="微软雅黑" w:hint="eastAsia"/>
          <w:color w:val="171A1D"/>
          <w:szCs w:val="21"/>
          <w:shd w:val="clear" w:color="auto" w:fill="FFFFFF"/>
        </w:rPr>
        <w:t>部邮箱，参加单位组织统一择优推荐工作，并同步办理伦理审批申请（伦理办分机：8349）。逾期将不予以受理，敬请大家配合！谢谢。</w:t>
      </w:r>
    </w:p>
    <w:p w14:paraId="5A85F4DF" w14:textId="77777777" w:rsidR="007C286B" w:rsidRDefault="007C286B" w:rsidP="009C6486">
      <w:pPr>
        <w:spacing w:line="240" w:lineRule="atLeast"/>
        <w:rPr>
          <w:rFonts w:ascii="微软雅黑" w:eastAsia="微软雅黑" w:hAnsi="微软雅黑"/>
          <w:color w:val="171A1D"/>
          <w:szCs w:val="21"/>
          <w:shd w:val="clear" w:color="auto" w:fill="FFFFFF"/>
        </w:rPr>
      </w:pPr>
    </w:p>
    <w:p w14:paraId="7BBBC7DE" w14:textId="5D8DB617" w:rsidR="00BF6889" w:rsidRDefault="001F5BA9" w:rsidP="009C6486">
      <w:pPr>
        <w:spacing w:line="240" w:lineRule="atLeast"/>
        <w:rPr>
          <w:b/>
          <w:sz w:val="24"/>
          <w:szCs w:val="24"/>
        </w:rPr>
      </w:pPr>
      <w:r w:rsidRPr="000F60CD">
        <w:rPr>
          <w:rFonts w:hint="eastAsia"/>
          <w:b/>
          <w:sz w:val="24"/>
          <w:szCs w:val="24"/>
        </w:rPr>
        <w:t>附件</w:t>
      </w:r>
      <w:r w:rsidRPr="000F60CD">
        <w:rPr>
          <w:b/>
          <w:sz w:val="24"/>
          <w:szCs w:val="24"/>
        </w:rPr>
        <w:t>详见</w:t>
      </w:r>
      <w:r w:rsidRPr="000F60CD">
        <w:rPr>
          <w:rFonts w:hint="eastAsia"/>
          <w:b/>
          <w:sz w:val="24"/>
          <w:szCs w:val="24"/>
        </w:rPr>
        <w:t>科研</w:t>
      </w:r>
      <w:r w:rsidRPr="000F60CD">
        <w:rPr>
          <w:b/>
          <w:sz w:val="24"/>
          <w:szCs w:val="24"/>
        </w:rPr>
        <w:t>项目申报通知发布</w:t>
      </w:r>
      <w:proofErr w:type="gramStart"/>
      <w:r w:rsidRPr="000F60CD">
        <w:rPr>
          <w:b/>
          <w:sz w:val="24"/>
          <w:szCs w:val="24"/>
        </w:rPr>
        <w:t>暨科研</w:t>
      </w:r>
      <w:proofErr w:type="gramEnd"/>
      <w:r w:rsidRPr="000F60CD">
        <w:rPr>
          <w:b/>
          <w:sz w:val="24"/>
          <w:szCs w:val="24"/>
        </w:rPr>
        <w:t>秘书钉钉群，</w:t>
      </w:r>
      <w:r w:rsidR="007C286B">
        <w:rPr>
          <w:rFonts w:hint="eastAsia"/>
          <w:b/>
          <w:sz w:val="24"/>
          <w:szCs w:val="24"/>
        </w:rPr>
        <w:t>6</w:t>
      </w:r>
      <w:r w:rsidR="007C286B">
        <w:rPr>
          <w:b/>
          <w:sz w:val="24"/>
          <w:szCs w:val="24"/>
        </w:rPr>
        <w:t>.3</w:t>
      </w:r>
      <w:r w:rsidRPr="000F60CD">
        <w:rPr>
          <w:rFonts w:hint="eastAsia"/>
          <w:b/>
          <w:sz w:val="24"/>
          <w:szCs w:val="24"/>
        </w:rPr>
        <w:t>日</w:t>
      </w:r>
      <w:r w:rsidRPr="000F60CD">
        <w:rPr>
          <w:b/>
          <w:sz w:val="24"/>
          <w:szCs w:val="24"/>
        </w:rPr>
        <w:t>发布。</w:t>
      </w:r>
    </w:p>
    <w:p w14:paraId="6DEF81D6" w14:textId="77777777" w:rsidR="009B63A6" w:rsidRDefault="009B63A6" w:rsidP="009C6486">
      <w:pPr>
        <w:spacing w:line="240" w:lineRule="atLeast"/>
        <w:rPr>
          <w:b/>
          <w:sz w:val="24"/>
          <w:szCs w:val="24"/>
        </w:rPr>
      </w:pPr>
    </w:p>
    <w:p w14:paraId="1854E80E" w14:textId="77777777" w:rsidR="00BF6889" w:rsidRPr="009C6486" w:rsidRDefault="00BF6889" w:rsidP="009C6486">
      <w:pPr>
        <w:spacing w:line="240" w:lineRule="atLeast"/>
        <w:jc w:val="right"/>
        <w:rPr>
          <w:sz w:val="24"/>
          <w:szCs w:val="24"/>
        </w:rPr>
      </w:pPr>
      <w:r w:rsidRPr="009C6486">
        <w:rPr>
          <w:rFonts w:hint="eastAsia"/>
          <w:sz w:val="24"/>
          <w:szCs w:val="24"/>
        </w:rPr>
        <w:t>联系人</w:t>
      </w:r>
      <w:r w:rsidRPr="009C6486">
        <w:rPr>
          <w:sz w:val="24"/>
          <w:szCs w:val="24"/>
        </w:rPr>
        <w:t>：何静，彭建涛</w:t>
      </w:r>
    </w:p>
    <w:p w14:paraId="0C571790" w14:textId="16712C28" w:rsidR="00BF6889" w:rsidRPr="009C6486" w:rsidRDefault="00BF6889" w:rsidP="009C6486">
      <w:pPr>
        <w:spacing w:line="240" w:lineRule="atLeast"/>
        <w:jc w:val="right"/>
        <w:rPr>
          <w:sz w:val="24"/>
          <w:szCs w:val="24"/>
        </w:rPr>
      </w:pPr>
      <w:r w:rsidRPr="009C6486">
        <w:rPr>
          <w:rFonts w:hint="eastAsia"/>
          <w:sz w:val="24"/>
          <w:szCs w:val="24"/>
        </w:rPr>
        <w:t>科研部</w:t>
      </w:r>
      <w:r w:rsidRPr="009C6486">
        <w:rPr>
          <w:sz w:val="24"/>
          <w:szCs w:val="24"/>
        </w:rPr>
        <w:t>2021年</w:t>
      </w:r>
      <w:r w:rsidR="007C286B">
        <w:rPr>
          <w:sz w:val="24"/>
          <w:szCs w:val="24"/>
        </w:rPr>
        <w:t>6</w:t>
      </w:r>
      <w:r w:rsidRPr="009C6486">
        <w:rPr>
          <w:sz w:val="24"/>
          <w:szCs w:val="24"/>
        </w:rPr>
        <w:t>月</w:t>
      </w:r>
      <w:r w:rsidR="007C286B">
        <w:rPr>
          <w:rFonts w:hint="eastAsia"/>
          <w:sz w:val="24"/>
          <w:szCs w:val="24"/>
        </w:rPr>
        <w:t>3</w:t>
      </w:r>
      <w:r w:rsidRPr="009C6486">
        <w:rPr>
          <w:sz w:val="24"/>
          <w:szCs w:val="24"/>
        </w:rPr>
        <w:t>日</w:t>
      </w:r>
    </w:p>
    <w:p w14:paraId="042FA4D1" w14:textId="77777777" w:rsidR="009C6486" w:rsidRPr="009C6486" w:rsidRDefault="009C6486" w:rsidP="007A2969">
      <w:pPr>
        <w:rPr>
          <w:sz w:val="24"/>
          <w:szCs w:val="24"/>
        </w:rPr>
      </w:pPr>
      <w:r w:rsidRPr="00B80AD8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1FD3AF06" wp14:editId="16EE3294">
            <wp:simplePos x="0" y="0"/>
            <wp:positionH relativeFrom="margin">
              <wp:align>right</wp:align>
            </wp:positionH>
            <wp:positionV relativeFrom="paragraph">
              <wp:posOffset>24765</wp:posOffset>
            </wp:positionV>
            <wp:extent cx="1571625" cy="1752600"/>
            <wp:effectExtent l="0" t="0" r="9525" b="0"/>
            <wp:wrapNone/>
            <wp:docPr id="2" name="图片 2" descr="C:\Users\1\AppData\Roaming\DingTalk\60423516_v2\ImageFiles\ee\lALPDh0cOW8sTUTMuMyl_165_1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Roaming\DingTalk\60423516_v2\ImageFiles\ee\lALPDh0cOW8sTUTMuMyl_165_18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0AD8">
        <w:rPr>
          <w:rFonts w:hint="eastAsia"/>
          <w:b/>
          <w:sz w:val="24"/>
          <w:szCs w:val="24"/>
        </w:rPr>
        <w:t>获取指南</w:t>
      </w:r>
      <w:r w:rsidRPr="00B80AD8">
        <w:rPr>
          <w:b/>
          <w:sz w:val="24"/>
          <w:szCs w:val="24"/>
        </w:rPr>
        <w:t>方式</w:t>
      </w:r>
      <w:r w:rsidRPr="009C6486">
        <w:rPr>
          <w:sz w:val="24"/>
          <w:szCs w:val="24"/>
        </w:rPr>
        <w:t>：</w:t>
      </w:r>
    </w:p>
    <w:p w14:paraId="32D28D90" w14:textId="77777777" w:rsidR="009C6486" w:rsidRPr="00D61926" w:rsidRDefault="00EC70F5" w:rsidP="00EC70F5">
      <w:pPr>
        <w:rPr>
          <w:sz w:val="24"/>
          <w:szCs w:val="24"/>
          <w:highlight w:val="yellow"/>
        </w:rPr>
      </w:pPr>
      <w:r w:rsidRPr="00D61926">
        <w:rPr>
          <w:rFonts w:hint="eastAsia"/>
          <w:sz w:val="24"/>
          <w:szCs w:val="24"/>
          <w:highlight w:val="yellow"/>
        </w:rPr>
        <w:t>1.</w:t>
      </w:r>
      <w:r w:rsidR="009C6486" w:rsidRPr="00D61926">
        <w:rPr>
          <w:rFonts w:hint="eastAsia"/>
          <w:sz w:val="24"/>
          <w:szCs w:val="24"/>
          <w:highlight w:val="yellow"/>
        </w:rPr>
        <w:t>登陆</w:t>
      </w:r>
      <w:r w:rsidR="009C6486" w:rsidRPr="00D61926">
        <w:rPr>
          <w:sz w:val="24"/>
          <w:szCs w:val="24"/>
          <w:highlight w:val="yellow"/>
        </w:rPr>
        <w:t>如上网址</w:t>
      </w:r>
    </w:p>
    <w:p w14:paraId="528DAA86" w14:textId="77777777" w:rsidR="009C6486" w:rsidRPr="00EC70F5" w:rsidRDefault="00EC70F5" w:rsidP="00EC70F5">
      <w:pPr>
        <w:rPr>
          <w:sz w:val="24"/>
          <w:szCs w:val="24"/>
        </w:rPr>
      </w:pPr>
      <w:r w:rsidRPr="00D61926">
        <w:rPr>
          <w:rFonts w:hint="eastAsia"/>
          <w:sz w:val="24"/>
          <w:szCs w:val="24"/>
          <w:highlight w:val="yellow"/>
        </w:rPr>
        <w:t>2.</w:t>
      </w:r>
      <w:r w:rsidR="009C6486" w:rsidRPr="00D61926">
        <w:rPr>
          <w:rFonts w:hint="eastAsia"/>
          <w:sz w:val="24"/>
          <w:szCs w:val="24"/>
          <w:highlight w:val="yellow"/>
        </w:rPr>
        <w:t>关注</w:t>
      </w:r>
      <w:r w:rsidR="009C6486" w:rsidRPr="00D61926">
        <w:rPr>
          <w:sz w:val="24"/>
          <w:szCs w:val="24"/>
          <w:highlight w:val="yellow"/>
        </w:rPr>
        <w:t>科研</w:t>
      </w:r>
      <w:proofErr w:type="gramStart"/>
      <w:r w:rsidR="009C6486" w:rsidRPr="00D61926">
        <w:rPr>
          <w:sz w:val="24"/>
          <w:szCs w:val="24"/>
          <w:highlight w:val="yellow"/>
        </w:rPr>
        <w:t>部公众号</w:t>
      </w:r>
      <w:proofErr w:type="gramEnd"/>
      <w:r w:rsidR="009C6486" w:rsidRPr="00D61926">
        <w:rPr>
          <w:rFonts w:hint="eastAsia"/>
          <w:sz w:val="24"/>
          <w:szCs w:val="24"/>
          <w:highlight w:val="yellow"/>
        </w:rPr>
        <w:t>《公卫</w:t>
      </w:r>
      <w:r w:rsidR="009C6486" w:rsidRPr="00D61926">
        <w:rPr>
          <w:sz w:val="24"/>
          <w:szCs w:val="24"/>
          <w:highlight w:val="yellow"/>
        </w:rPr>
        <w:t>医学科研》</w:t>
      </w:r>
      <w:r w:rsidR="009C6486" w:rsidRPr="00D61926">
        <w:rPr>
          <w:rFonts w:hint="eastAsia"/>
          <w:sz w:val="24"/>
          <w:szCs w:val="24"/>
          <w:highlight w:val="yellow"/>
        </w:rPr>
        <w:t>，</w:t>
      </w:r>
      <w:r w:rsidR="009C6486" w:rsidRPr="00D61926">
        <w:rPr>
          <w:sz w:val="24"/>
          <w:szCs w:val="24"/>
          <w:highlight w:val="yellow"/>
        </w:rPr>
        <w:t>查看消息</w:t>
      </w:r>
    </w:p>
    <w:sectPr w:rsidR="009C6486" w:rsidRPr="00EC70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62320" w14:textId="77777777" w:rsidR="00F34F49" w:rsidRDefault="00F34F49" w:rsidP="002164A8">
      <w:r>
        <w:separator/>
      </w:r>
    </w:p>
  </w:endnote>
  <w:endnote w:type="continuationSeparator" w:id="0">
    <w:p w14:paraId="63BFEF9C" w14:textId="77777777" w:rsidR="00F34F49" w:rsidRDefault="00F34F49" w:rsidP="00216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4687E" w14:textId="77777777" w:rsidR="00F34F49" w:rsidRDefault="00F34F49" w:rsidP="002164A8">
      <w:r>
        <w:separator/>
      </w:r>
    </w:p>
  </w:footnote>
  <w:footnote w:type="continuationSeparator" w:id="0">
    <w:p w14:paraId="10F4FE4F" w14:textId="77777777" w:rsidR="00F34F49" w:rsidRDefault="00F34F49" w:rsidP="00216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424DD9"/>
    <w:multiLevelType w:val="hybridMultilevel"/>
    <w:tmpl w:val="6534DFD8"/>
    <w:lvl w:ilvl="0" w:tplc="46BACE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DB3"/>
    <w:rsid w:val="000057CA"/>
    <w:rsid w:val="0002331B"/>
    <w:rsid w:val="00033DB3"/>
    <w:rsid w:val="000669E8"/>
    <w:rsid w:val="000852EB"/>
    <w:rsid w:val="00096C55"/>
    <w:rsid w:val="000D48D9"/>
    <w:rsid w:val="000F60CD"/>
    <w:rsid w:val="00104DE8"/>
    <w:rsid w:val="001C1EFE"/>
    <w:rsid w:val="001F5BA9"/>
    <w:rsid w:val="002164A8"/>
    <w:rsid w:val="002B7CE5"/>
    <w:rsid w:val="00334B50"/>
    <w:rsid w:val="0034126D"/>
    <w:rsid w:val="003D41E6"/>
    <w:rsid w:val="003F4A8C"/>
    <w:rsid w:val="004006F4"/>
    <w:rsid w:val="00434C64"/>
    <w:rsid w:val="0049636E"/>
    <w:rsid w:val="00501529"/>
    <w:rsid w:val="0050555B"/>
    <w:rsid w:val="00521D34"/>
    <w:rsid w:val="00522160"/>
    <w:rsid w:val="00564F0F"/>
    <w:rsid w:val="00587426"/>
    <w:rsid w:val="005B2794"/>
    <w:rsid w:val="005C1E57"/>
    <w:rsid w:val="006240C3"/>
    <w:rsid w:val="006B183F"/>
    <w:rsid w:val="006F61D4"/>
    <w:rsid w:val="007106CE"/>
    <w:rsid w:val="0075085C"/>
    <w:rsid w:val="00790E30"/>
    <w:rsid w:val="007A28A0"/>
    <w:rsid w:val="007A2969"/>
    <w:rsid w:val="007C286B"/>
    <w:rsid w:val="00800393"/>
    <w:rsid w:val="0081127B"/>
    <w:rsid w:val="008916E2"/>
    <w:rsid w:val="008F4AAF"/>
    <w:rsid w:val="009771A9"/>
    <w:rsid w:val="00994048"/>
    <w:rsid w:val="009B63A6"/>
    <w:rsid w:val="009C6486"/>
    <w:rsid w:val="00A33ADA"/>
    <w:rsid w:val="00AE1CDC"/>
    <w:rsid w:val="00B80AD8"/>
    <w:rsid w:val="00B84927"/>
    <w:rsid w:val="00BC4AB0"/>
    <w:rsid w:val="00BF447A"/>
    <w:rsid w:val="00BF6889"/>
    <w:rsid w:val="00C8789A"/>
    <w:rsid w:val="00C97A42"/>
    <w:rsid w:val="00D61926"/>
    <w:rsid w:val="00D778CD"/>
    <w:rsid w:val="00DE50D3"/>
    <w:rsid w:val="00DE573B"/>
    <w:rsid w:val="00E07693"/>
    <w:rsid w:val="00E21745"/>
    <w:rsid w:val="00E40CB9"/>
    <w:rsid w:val="00EC70F5"/>
    <w:rsid w:val="00F14D8E"/>
    <w:rsid w:val="00F3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E967E6"/>
  <w15:chartTrackingRefBased/>
  <w15:docId w15:val="{6CDF12EE-1C03-44F3-B3A5-61A81D7C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9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296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C6486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2164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164A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164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164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csm.sh.gov.cn/zwgk/kyjhxm/xmsb/20210602/0c7b5d6364d14aaf8f86d90af8e94496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tcsm.sh.gov.cn/zwgk/kyjhxm/xmsb/20210531/8eb91e9d7220473b9cae589c81ac003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Company>上海市公共卫生临床中心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何静</dc:creator>
  <cp:keywords/>
  <dc:description/>
  <cp:lastModifiedBy>Jun</cp:lastModifiedBy>
  <cp:revision>3</cp:revision>
  <dcterms:created xsi:type="dcterms:W3CDTF">2021-06-03T07:30:00Z</dcterms:created>
  <dcterms:modified xsi:type="dcterms:W3CDTF">2021-06-03T07:31:00Z</dcterms:modified>
</cp:coreProperties>
</file>