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EAE" w:rsidRDefault="00735EAE" w:rsidP="00735EAE">
      <w:pPr>
        <w:ind w:firstLineChars="200" w:firstLine="420"/>
        <w:rPr>
          <w:rFonts w:hint="eastAsia"/>
        </w:rPr>
      </w:pPr>
      <w:r w:rsidRPr="00735EAE">
        <w:rPr>
          <w:rFonts w:hint="eastAsia"/>
        </w:rPr>
        <w:t>各位</w:t>
      </w:r>
      <w:r>
        <w:rPr>
          <w:rFonts w:hint="eastAsia"/>
        </w:rPr>
        <w:t>同事</w:t>
      </w:r>
      <w:r w:rsidRPr="00735EAE">
        <w:rPr>
          <w:rFonts w:hint="eastAsia"/>
        </w:rPr>
        <w:t>：大家好。现转发上海市科委</w:t>
      </w:r>
      <w:r w:rsidRPr="00735EAE">
        <w:rPr>
          <w:rFonts w:hint="eastAsia"/>
        </w:rPr>
        <w:t>2019</w:t>
      </w:r>
      <w:r w:rsidRPr="00735EAE">
        <w:rPr>
          <w:rFonts w:hint="eastAsia"/>
        </w:rPr>
        <w:t>年度“青年科技英才扬帆计划项目”申报的通知指南给大家。</w:t>
      </w:r>
      <w:proofErr w:type="gramStart"/>
      <w:r w:rsidRPr="00735EAE">
        <w:rPr>
          <w:rFonts w:hint="eastAsia"/>
        </w:rPr>
        <w:t>请</w:t>
      </w:r>
      <w:r>
        <w:rPr>
          <w:rFonts w:hint="eastAsia"/>
        </w:rPr>
        <w:t>符合</w:t>
      </w:r>
      <w:proofErr w:type="gramEnd"/>
      <w:r>
        <w:rPr>
          <w:rFonts w:hint="eastAsia"/>
        </w:rPr>
        <w:t>资格且</w:t>
      </w:r>
      <w:r w:rsidRPr="00735EAE">
        <w:rPr>
          <w:rFonts w:hint="eastAsia"/>
        </w:rPr>
        <w:t>有意申报人员在</w:t>
      </w:r>
      <w:r w:rsidRPr="00735EAE">
        <w:rPr>
          <w:rFonts w:hint="eastAsia"/>
        </w:rPr>
        <w:t>12</w:t>
      </w:r>
      <w:r w:rsidRPr="00735EAE">
        <w:rPr>
          <w:rFonts w:hint="eastAsia"/>
        </w:rPr>
        <w:t>月</w:t>
      </w:r>
      <w:r w:rsidRPr="00735EAE">
        <w:rPr>
          <w:rFonts w:hint="eastAsia"/>
        </w:rPr>
        <w:t>3</w:t>
      </w:r>
      <w:r w:rsidRPr="00735EAE">
        <w:rPr>
          <w:rFonts w:hint="eastAsia"/>
        </w:rPr>
        <w:t>日前将申报意向反馈至</w:t>
      </w:r>
      <w:r w:rsidRPr="00735EAE">
        <w:rPr>
          <w:rFonts w:hint="eastAsia"/>
        </w:rPr>
        <w:t>zhongxinkeyan@vip.126.com</w:t>
      </w:r>
      <w:r>
        <w:rPr>
          <w:rFonts w:hint="eastAsia"/>
        </w:rPr>
        <w:t xml:space="preserve"> </w:t>
      </w:r>
      <w:r w:rsidRPr="00735EAE">
        <w:rPr>
          <w:rFonts w:hint="eastAsia"/>
        </w:rPr>
        <w:t>(</w:t>
      </w:r>
      <w:r w:rsidRPr="00735EAE">
        <w:rPr>
          <w:rFonts w:hint="eastAsia"/>
        </w:rPr>
        <w:t>邮件标题格式为</w:t>
      </w:r>
      <w:proofErr w:type="gramStart"/>
      <w:r w:rsidRPr="00735EAE">
        <w:rPr>
          <w:rFonts w:hint="eastAsia"/>
        </w:rPr>
        <w:t>“</w:t>
      </w:r>
      <w:proofErr w:type="gramEnd"/>
      <w:r w:rsidRPr="00735EAE">
        <w:rPr>
          <w:rFonts w:hint="eastAsia"/>
        </w:rPr>
        <w:t>扬帆</w:t>
      </w:r>
      <w:r w:rsidRPr="00735EAE">
        <w:rPr>
          <w:rFonts w:hint="eastAsia"/>
        </w:rPr>
        <w:t>+</w:t>
      </w:r>
      <w:r w:rsidRPr="00735EAE">
        <w:rPr>
          <w:rFonts w:hint="eastAsia"/>
        </w:rPr>
        <w:t>部门</w:t>
      </w:r>
      <w:r w:rsidRPr="00735EAE">
        <w:rPr>
          <w:rFonts w:hint="eastAsia"/>
        </w:rPr>
        <w:t>+</w:t>
      </w:r>
      <w:r w:rsidRPr="00735EAE">
        <w:rPr>
          <w:rFonts w:hint="eastAsia"/>
        </w:rPr>
        <w:t>申报人姓名</w:t>
      </w:r>
      <w:r w:rsidRPr="00735EAE">
        <w:rPr>
          <w:rFonts w:hint="eastAsia"/>
        </w:rPr>
        <w:t>+</w:t>
      </w:r>
      <w:r w:rsidRPr="00735EAE">
        <w:rPr>
          <w:rFonts w:hint="eastAsia"/>
        </w:rPr>
        <w:t>年龄“，邮件内容为</w:t>
      </w:r>
      <w:r w:rsidRPr="00735EAE">
        <w:rPr>
          <w:rFonts w:hint="eastAsia"/>
        </w:rPr>
        <w:t>1.</w:t>
      </w:r>
      <w:r w:rsidRPr="00735EAE">
        <w:rPr>
          <w:rFonts w:hint="eastAsia"/>
        </w:rPr>
        <w:t>个人简历，</w:t>
      </w:r>
      <w:r w:rsidRPr="00735EAE">
        <w:rPr>
          <w:rFonts w:hint="eastAsia"/>
        </w:rPr>
        <w:t>2.</w:t>
      </w:r>
      <w:r w:rsidRPr="00735EAE">
        <w:rPr>
          <w:rFonts w:hint="eastAsia"/>
        </w:rPr>
        <w:t>不超过</w:t>
      </w:r>
      <w:r w:rsidRPr="00735EAE">
        <w:rPr>
          <w:rFonts w:hint="eastAsia"/>
        </w:rPr>
        <w:t>500</w:t>
      </w:r>
      <w:r w:rsidRPr="00735EAE">
        <w:rPr>
          <w:rFonts w:hint="eastAsia"/>
        </w:rPr>
        <w:t>字的项目申请摘要。</w:t>
      </w:r>
      <w:r w:rsidRPr="00735EAE">
        <w:rPr>
          <w:rFonts w:hint="eastAsia"/>
        </w:rPr>
        <w:t>12</w:t>
      </w:r>
      <w:r w:rsidRPr="00735EAE">
        <w:rPr>
          <w:rFonts w:hint="eastAsia"/>
        </w:rPr>
        <w:t>月</w:t>
      </w:r>
      <w:r w:rsidRPr="00735EAE">
        <w:rPr>
          <w:rFonts w:hint="eastAsia"/>
        </w:rPr>
        <w:t>6</w:t>
      </w:r>
      <w:r w:rsidRPr="00735EAE">
        <w:rPr>
          <w:rFonts w:hint="eastAsia"/>
        </w:rPr>
        <w:t>日前科研部会统一完成资格审查。</w:t>
      </w:r>
      <w:r>
        <w:rPr>
          <w:rFonts w:hint="eastAsia"/>
        </w:rPr>
        <w:t>预期不予受理。谢谢配合！</w:t>
      </w:r>
    </w:p>
    <w:p w:rsidR="00735EAE" w:rsidRDefault="00735EAE">
      <w:pPr>
        <w:rPr>
          <w:rFonts w:hint="eastAsia"/>
        </w:rPr>
      </w:pPr>
    </w:p>
    <w:p w:rsidR="00735EAE" w:rsidRDefault="00735EAE">
      <w:pPr>
        <w:rPr>
          <w:rFonts w:hint="eastAsia"/>
        </w:rPr>
      </w:pPr>
      <w:r>
        <w:rPr>
          <w:rFonts w:hint="eastAsia"/>
        </w:rPr>
        <w:t>（特别提醒：</w:t>
      </w:r>
      <w:r w:rsidRPr="00735EAE">
        <w:rPr>
          <w:rFonts w:hint="eastAsia"/>
        </w:rPr>
        <w:t>去年我中心申报</w:t>
      </w:r>
      <w:r w:rsidRPr="00735EAE">
        <w:rPr>
          <w:rFonts w:hint="eastAsia"/>
        </w:rPr>
        <w:t>10</w:t>
      </w:r>
      <w:r w:rsidRPr="00735EAE">
        <w:rPr>
          <w:rFonts w:hint="eastAsia"/>
        </w:rPr>
        <w:t>项，但仅科学研究部晏博中标</w:t>
      </w:r>
      <w:r w:rsidRPr="00735EAE">
        <w:rPr>
          <w:rFonts w:hint="eastAsia"/>
        </w:rPr>
        <w:t>1</w:t>
      </w:r>
      <w:r w:rsidRPr="00735EAE">
        <w:rPr>
          <w:rFonts w:hint="eastAsia"/>
        </w:rPr>
        <w:t>项，所以实际遴选过程很激烈。因此去年已申报但未中标人员，在本年度中科研业绩没有明显提升的申请人中心原则上今年不予受理。</w:t>
      </w:r>
      <w:r>
        <w:rPr>
          <w:rFonts w:hint="eastAsia"/>
        </w:rPr>
        <w:t>）</w:t>
      </w:r>
      <w:bookmarkStart w:id="0" w:name="_GoBack"/>
      <w:bookmarkEnd w:id="0"/>
    </w:p>
    <w:p w:rsidR="00735EAE" w:rsidRDefault="00735EAE">
      <w:pPr>
        <w:rPr>
          <w:rFonts w:hint="eastAsia"/>
        </w:rPr>
      </w:pPr>
    </w:p>
    <w:p w:rsidR="00735EAE" w:rsidRDefault="00735EAE">
      <w:pPr>
        <w:rPr>
          <w:rFonts w:hint="eastAsia"/>
        </w:rPr>
      </w:pPr>
    </w:p>
    <w:p w:rsidR="00735EAE" w:rsidRDefault="00735EAE">
      <w:pPr>
        <w:rPr>
          <w:rFonts w:hint="eastAsia"/>
        </w:rPr>
      </w:pPr>
      <w:r>
        <w:rPr>
          <w:rFonts w:hint="eastAsia"/>
        </w:rPr>
        <w:t>附：申报指南</w:t>
      </w:r>
    </w:p>
    <w:p w:rsidR="00735EAE" w:rsidRDefault="00735EAE">
      <w:pPr>
        <w:rPr>
          <w:rFonts w:hint="eastAsia"/>
        </w:rPr>
      </w:pPr>
      <w:r>
        <w:rPr>
          <w:rFonts w:hint="eastAsia"/>
        </w:rPr>
        <w:t>---------------------------------------------------------------------------------------------------------------------------------</w:t>
      </w:r>
    </w:p>
    <w:p w:rsidR="00735EAE" w:rsidRDefault="00735EAE" w:rsidP="00735EAE">
      <w:pPr>
        <w:rPr>
          <w:rFonts w:hint="eastAsia"/>
        </w:rPr>
      </w:pPr>
      <w:r>
        <w:rPr>
          <w:rFonts w:hint="eastAsia"/>
        </w:rPr>
        <w:t>关于发布上海市</w:t>
      </w:r>
      <w:r>
        <w:rPr>
          <w:rFonts w:hint="eastAsia"/>
        </w:rPr>
        <w:t>2019</w:t>
      </w:r>
      <w:r>
        <w:rPr>
          <w:rFonts w:hint="eastAsia"/>
        </w:rPr>
        <w:t>年度“科技创新行动计划”青年科技英才扬帆计划项目指南的通知</w:t>
      </w:r>
    </w:p>
    <w:p w:rsidR="00735EAE" w:rsidRDefault="00735EAE" w:rsidP="00735EAE">
      <w:pPr>
        <w:rPr>
          <w:rFonts w:hint="eastAsia"/>
        </w:rPr>
      </w:pPr>
      <w:r>
        <w:rPr>
          <w:rFonts w:hint="eastAsia"/>
        </w:rPr>
        <w:t xml:space="preserve">　　沪科〔</w:t>
      </w:r>
      <w:r>
        <w:rPr>
          <w:rFonts w:hint="eastAsia"/>
        </w:rPr>
        <w:t>2018</w:t>
      </w:r>
      <w:r>
        <w:rPr>
          <w:rFonts w:hint="eastAsia"/>
        </w:rPr>
        <w:t>〕</w:t>
      </w:r>
      <w:r>
        <w:rPr>
          <w:rFonts w:hint="eastAsia"/>
        </w:rPr>
        <w:t>489</w:t>
      </w:r>
      <w:r>
        <w:rPr>
          <w:rFonts w:hint="eastAsia"/>
        </w:rPr>
        <w:t>号</w:t>
      </w:r>
    </w:p>
    <w:p w:rsidR="00735EAE" w:rsidRDefault="00735EAE" w:rsidP="00735EAE">
      <w:pPr>
        <w:rPr>
          <w:rFonts w:hint="eastAsia"/>
        </w:rPr>
      </w:pPr>
      <w:r>
        <w:rPr>
          <w:rFonts w:hint="eastAsia"/>
        </w:rPr>
        <w:t>各有关单位：</w:t>
      </w:r>
    </w:p>
    <w:p w:rsidR="00735EAE" w:rsidRDefault="00735EAE" w:rsidP="00735EAE">
      <w:pPr>
        <w:rPr>
          <w:rFonts w:hint="eastAsia"/>
        </w:rPr>
      </w:pPr>
      <w:r>
        <w:rPr>
          <w:rFonts w:hint="eastAsia"/>
        </w:rPr>
        <w:t xml:space="preserve">　　为大力实施创新驱动发展战略，加快建设具有全球影响力的科技创新中心，加强上海科技人才队伍建设，培育优秀青年科技人才，根据《上海市科技创新“十三五”规划》，上海市科学技术委员会启动</w:t>
      </w:r>
      <w:r>
        <w:rPr>
          <w:rFonts w:hint="eastAsia"/>
        </w:rPr>
        <w:t>2019</w:t>
      </w:r>
      <w:r>
        <w:rPr>
          <w:rFonts w:hint="eastAsia"/>
        </w:rPr>
        <w:t>年度上海市青年科技英才扬帆计划项目的申报工作，现将有关事宜通知如下：</w:t>
      </w:r>
    </w:p>
    <w:p w:rsidR="00735EAE" w:rsidRDefault="00735EAE" w:rsidP="00735EAE">
      <w:pPr>
        <w:rPr>
          <w:rFonts w:hint="eastAsia"/>
        </w:rPr>
      </w:pPr>
      <w:r>
        <w:rPr>
          <w:rFonts w:hint="eastAsia"/>
        </w:rPr>
        <w:t xml:space="preserve">　　一、申报要求</w:t>
      </w:r>
    </w:p>
    <w:p w:rsidR="00735EAE" w:rsidRDefault="00735EAE" w:rsidP="00735EAE">
      <w:pPr>
        <w:rPr>
          <w:rFonts w:hint="eastAsia"/>
        </w:rPr>
      </w:pPr>
      <w:r>
        <w:rPr>
          <w:rFonts w:hint="eastAsia"/>
        </w:rPr>
        <w:t xml:space="preserve">　　</w:t>
      </w:r>
      <w:r>
        <w:rPr>
          <w:rFonts w:hint="eastAsia"/>
        </w:rPr>
        <w:t>1</w:t>
      </w:r>
      <w:r>
        <w:rPr>
          <w:rFonts w:hint="eastAsia"/>
        </w:rPr>
        <w:t>、项目申报单位应当是在本市注册的独立法人单位，具有组织项目实施的相应能力。</w:t>
      </w:r>
    </w:p>
    <w:p w:rsidR="00735EAE" w:rsidRDefault="00735EAE" w:rsidP="00735EAE">
      <w:pPr>
        <w:rPr>
          <w:rFonts w:hint="eastAsia"/>
        </w:rPr>
      </w:pPr>
      <w:r>
        <w:rPr>
          <w:rFonts w:hint="eastAsia"/>
        </w:rPr>
        <w:t xml:space="preserve">　　</w:t>
      </w:r>
      <w:r>
        <w:rPr>
          <w:rFonts w:hint="eastAsia"/>
        </w:rPr>
        <w:t>2</w:t>
      </w:r>
      <w:r>
        <w:rPr>
          <w:rFonts w:hint="eastAsia"/>
        </w:rPr>
        <w:t>、申请者年龄应未满</w:t>
      </w:r>
      <w:r>
        <w:rPr>
          <w:rFonts w:hint="eastAsia"/>
        </w:rPr>
        <w:t>32</w:t>
      </w:r>
      <w:r>
        <w:rPr>
          <w:rFonts w:hint="eastAsia"/>
        </w:rPr>
        <w:t>周岁（</w:t>
      </w:r>
      <w:r>
        <w:rPr>
          <w:rFonts w:hint="eastAsia"/>
        </w:rPr>
        <w:t>1987</w:t>
      </w:r>
      <w:r>
        <w:rPr>
          <w:rFonts w:hint="eastAsia"/>
        </w:rPr>
        <w:t>年</w:t>
      </w:r>
      <w:r>
        <w:rPr>
          <w:rFonts w:hint="eastAsia"/>
        </w:rPr>
        <w:t>1</w:t>
      </w:r>
      <w:r>
        <w:rPr>
          <w:rFonts w:hint="eastAsia"/>
        </w:rPr>
        <w:t>月</w:t>
      </w:r>
      <w:r>
        <w:rPr>
          <w:rFonts w:hint="eastAsia"/>
        </w:rPr>
        <w:t>1</w:t>
      </w:r>
      <w:r>
        <w:rPr>
          <w:rFonts w:hint="eastAsia"/>
        </w:rPr>
        <w:t>日及以后出生）。</w:t>
      </w:r>
    </w:p>
    <w:p w:rsidR="00735EAE" w:rsidRDefault="00735EAE" w:rsidP="00735EAE">
      <w:r>
        <w:rPr>
          <w:rFonts w:hint="eastAsia"/>
        </w:rPr>
        <w:t xml:space="preserve">　　</w:t>
      </w:r>
      <w:r>
        <w:rPr>
          <w:rFonts w:hint="eastAsia"/>
        </w:rPr>
        <w:t>3</w:t>
      </w:r>
      <w:r>
        <w:rPr>
          <w:rFonts w:hint="eastAsia"/>
        </w:rPr>
        <w:t>、作为项目责任人已获省部级（含）以上项目支持的，不得作为项目责任人申报扬帆计划。</w:t>
      </w:r>
    </w:p>
    <w:p w:rsidR="00735EAE" w:rsidRDefault="00735EAE" w:rsidP="00735EAE">
      <w:pPr>
        <w:rPr>
          <w:rFonts w:hint="eastAsia"/>
        </w:rPr>
      </w:pPr>
      <w:r>
        <w:rPr>
          <w:rFonts w:hint="eastAsia"/>
        </w:rPr>
        <w:t xml:space="preserve">　　</w:t>
      </w:r>
      <w:r>
        <w:rPr>
          <w:rFonts w:hint="eastAsia"/>
        </w:rPr>
        <w:t>4</w:t>
      </w:r>
      <w:r>
        <w:rPr>
          <w:rFonts w:hint="eastAsia"/>
        </w:rPr>
        <w:t>、申报项目若提出回避专家申请的，须在提交项目可行性方案等书面材料的同时，由申报单位出具公函提出回避专家名单与理由。每个项目申请回避专家人数不超过</w:t>
      </w:r>
      <w:r>
        <w:rPr>
          <w:rFonts w:hint="eastAsia"/>
        </w:rPr>
        <w:t>3</w:t>
      </w:r>
      <w:r>
        <w:rPr>
          <w:rFonts w:hint="eastAsia"/>
        </w:rPr>
        <w:t>人。</w:t>
      </w:r>
    </w:p>
    <w:p w:rsidR="00735EAE" w:rsidRDefault="00735EAE" w:rsidP="00735EAE">
      <w:pPr>
        <w:rPr>
          <w:rFonts w:hint="eastAsia"/>
        </w:rPr>
      </w:pPr>
      <w:r>
        <w:rPr>
          <w:rFonts w:hint="eastAsia"/>
        </w:rPr>
        <w:t xml:space="preserve">　　</w:t>
      </w:r>
      <w:r>
        <w:rPr>
          <w:rFonts w:hint="eastAsia"/>
        </w:rPr>
        <w:t>5</w:t>
      </w:r>
      <w:r>
        <w:rPr>
          <w:rFonts w:hint="eastAsia"/>
        </w:rPr>
        <w:t>、项目责任人应承诺所提交材料的真实性，并不含涉密内容；申报单位应当对申请材料的真实性进行审核。</w:t>
      </w:r>
    </w:p>
    <w:p w:rsidR="00735EAE" w:rsidRDefault="00735EAE" w:rsidP="00735EAE">
      <w:pPr>
        <w:rPr>
          <w:rFonts w:hint="eastAsia"/>
        </w:rPr>
      </w:pPr>
      <w:r>
        <w:rPr>
          <w:rFonts w:hint="eastAsia"/>
        </w:rPr>
        <w:t xml:space="preserve">　　二、资助年限、额度</w:t>
      </w:r>
    </w:p>
    <w:p w:rsidR="00735EAE" w:rsidRDefault="00735EAE" w:rsidP="00735EAE">
      <w:pPr>
        <w:rPr>
          <w:rFonts w:hint="eastAsia"/>
        </w:rPr>
      </w:pPr>
      <w:r>
        <w:rPr>
          <w:rFonts w:hint="eastAsia"/>
        </w:rPr>
        <w:t xml:space="preserve">　　项目执行年限为</w:t>
      </w:r>
      <w:r>
        <w:rPr>
          <w:rFonts w:hint="eastAsia"/>
        </w:rPr>
        <w:t>3</w:t>
      </w:r>
      <w:r>
        <w:rPr>
          <w:rFonts w:hint="eastAsia"/>
        </w:rPr>
        <w:t>年，资助额度为</w:t>
      </w:r>
      <w:r>
        <w:rPr>
          <w:rFonts w:hint="eastAsia"/>
        </w:rPr>
        <w:t>20</w:t>
      </w:r>
      <w:r>
        <w:rPr>
          <w:rFonts w:hint="eastAsia"/>
        </w:rPr>
        <w:t>万元。</w:t>
      </w:r>
    </w:p>
    <w:p w:rsidR="00735EAE" w:rsidRDefault="00735EAE" w:rsidP="00735EAE">
      <w:pPr>
        <w:rPr>
          <w:rFonts w:hint="eastAsia"/>
        </w:rPr>
      </w:pPr>
      <w:r>
        <w:rPr>
          <w:rFonts w:hint="eastAsia"/>
        </w:rPr>
        <w:t xml:space="preserve">　　三、申报方式</w:t>
      </w:r>
    </w:p>
    <w:p w:rsidR="00735EAE" w:rsidRDefault="00735EAE" w:rsidP="00735EAE">
      <w:pPr>
        <w:rPr>
          <w:rFonts w:hint="eastAsia"/>
        </w:rPr>
      </w:pPr>
      <w:r>
        <w:rPr>
          <w:rFonts w:hint="eastAsia"/>
        </w:rPr>
        <w:t xml:space="preserve">　　</w:t>
      </w:r>
      <w:r>
        <w:rPr>
          <w:rFonts w:hint="eastAsia"/>
        </w:rPr>
        <w:t>1</w:t>
      </w:r>
      <w:r>
        <w:rPr>
          <w:rFonts w:hint="eastAsia"/>
        </w:rPr>
        <w:t>、本指南公开发布。申请人通过“中国上海”门户网站（</w:t>
      </w:r>
      <w:r>
        <w:rPr>
          <w:rFonts w:hint="eastAsia"/>
        </w:rPr>
        <w:t>www.shanghai.gov.cn</w:t>
      </w:r>
      <w:r>
        <w:rPr>
          <w:rFonts w:hint="eastAsia"/>
        </w:rPr>
        <w:t>）进入“上海市财政科技投入信息管理平台”，网上填报项目可行性方案，并在线打印书面材料，连同附件材料，送交所在单位（区）审核。所在单位（区）应认真审核，如实填写相关意见并加盖公章（非由申报系统在线打印的书面材料，或书面材料与网上填报材料不一致的，不予受理）。</w:t>
      </w:r>
    </w:p>
    <w:p w:rsidR="00735EAE" w:rsidRDefault="00735EAE" w:rsidP="00735EAE">
      <w:pPr>
        <w:rPr>
          <w:rFonts w:hint="eastAsia"/>
        </w:rPr>
      </w:pPr>
      <w:r>
        <w:rPr>
          <w:rFonts w:hint="eastAsia"/>
        </w:rPr>
        <w:t xml:space="preserve">　　</w:t>
      </w:r>
      <w:r>
        <w:rPr>
          <w:rFonts w:hint="eastAsia"/>
        </w:rPr>
        <w:t>2</w:t>
      </w:r>
      <w:r>
        <w:rPr>
          <w:rFonts w:hint="eastAsia"/>
        </w:rPr>
        <w:t>、项目网上填报起始时间为</w:t>
      </w:r>
      <w:r>
        <w:rPr>
          <w:rFonts w:hint="eastAsia"/>
        </w:rPr>
        <w:t>2018</w:t>
      </w:r>
      <w:r>
        <w:rPr>
          <w:rFonts w:hint="eastAsia"/>
        </w:rPr>
        <w:t>年</w:t>
      </w:r>
      <w:r>
        <w:rPr>
          <w:rFonts w:hint="eastAsia"/>
        </w:rPr>
        <w:t>11</w:t>
      </w:r>
      <w:r>
        <w:rPr>
          <w:rFonts w:hint="eastAsia"/>
        </w:rPr>
        <w:t>月</w:t>
      </w:r>
      <w:r>
        <w:rPr>
          <w:rFonts w:hint="eastAsia"/>
        </w:rPr>
        <w:t>29</w:t>
      </w:r>
      <w:r>
        <w:rPr>
          <w:rFonts w:hint="eastAsia"/>
        </w:rPr>
        <w:t>日</w:t>
      </w:r>
      <w:r>
        <w:rPr>
          <w:rFonts w:hint="eastAsia"/>
        </w:rPr>
        <w:t>9:00</w:t>
      </w:r>
      <w:r>
        <w:rPr>
          <w:rFonts w:hint="eastAsia"/>
        </w:rPr>
        <w:t>，截止时间为</w:t>
      </w:r>
      <w:r>
        <w:rPr>
          <w:rFonts w:hint="eastAsia"/>
        </w:rPr>
        <w:t>2018</w:t>
      </w:r>
      <w:r>
        <w:rPr>
          <w:rFonts w:hint="eastAsia"/>
        </w:rPr>
        <w:t>年</w:t>
      </w:r>
      <w:r>
        <w:rPr>
          <w:rFonts w:hint="eastAsia"/>
        </w:rPr>
        <w:t>12</w:t>
      </w:r>
      <w:r>
        <w:rPr>
          <w:rFonts w:hint="eastAsia"/>
        </w:rPr>
        <w:t>月</w:t>
      </w:r>
      <w:r>
        <w:rPr>
          <w:rFonts w:hint="eastAsia"/>
        </w:rPr>
        <w:t>18</w:t>
      </w:r>
      <w:r>
        <w:rPr>
          <w:rFonts w:hint="eastAsia"/>
        </w:rPr>
        <w:t>日</w:t>
      </w:r>
      <w:r>
        <w:rPr>
          <w:rFonts w:hint="eastAsia"/>
        </w:rPr>
        <w:t>16:30</w:t>
      </w:r>
      <w:r>
        <w:rPr>
          <w:rFonts w:hint="eastAsia"/>
        </w:rPr>
        <w:t>。市科委集中接收书面材料时间为</w:t>
      </w:r>
      <w:r>
        <w:rPr>
          <w:rFonts w:hint="eastAsia"/>
        </w:rPr>
        <w:t>2018</w:t>
      </w:r>
      <w:r>
        <w:rPr>
          <w:rFonts w:hint="eastAsia"/>
        </w:rPr>
        <w:t>年</w:t>
      </w:r>
      <w:r>
        <w:rPr>
          <w:rFonts w:hint="eastAsia"/>
        </w:rPr>
        <w:t>12</w:t>
      </w:r>
      <w:r>
        <w:rPr>
          <w:rFonts w:hint="eastAsia"/>
        </w:rPr>
        <w:t>月</w:t>
      </w:r>
      <w:r>
        <w:rPr>
          <w:rFonts w:hint="eastAsia"/>
        </w:rPr>
        <w:t>13</w:t>
      </w:r>
      <w:r>
        <w:rPr>
          <w:rFonts w:hint="eastAsia"/>
        </w:rPr>
        <w:t>日至</w:t>
      </w:r>
      <w:r>
        <w:rPr>
          <w:rFonts w:hint="eastAsia"/>
        </w:rPr>
        <w:t>12</w:t>
      </w:r>
      <w:r>
        <w:rPr>
          <w:rFonts w:hint="eastAsia"/>
        </w:rPr>
        <w:t>月</w:t>
      </w:r>
      <w:r>
        <w:rPr>
          <w:rFonts w:hint="eastAsia"/>
        </w:rPr>
        <w:t>19</w:t>
      </w:r>
      <w:r>
        <w:rPr>
          <w:rFonts w:hint="eastAsia"/>
        </w:rPr>
        <w:t>日，每个工作日</w:t>
      </w:r>
      <w:r>
        <w:rPr>
          <w:rFonts w:hint="eastAsia"/>
        </w:rPr>
        <w:t>9:00-16:30</w:t>
      </w:r>
      <w:r>
        <w:rPr>
          <w:rFonts w:hint="eastAsia"/>
        </w:rPr>
        <w:t>。逾期送达的，不予受理。</w:t>
      </w:r>
    </w:p>
    <w:p w:rsidR="00735EAE" w:rsidRDefault="00735EAE" w:rsidP="00735EAE">
      <w:pPr>
        <w:rPr>
          <w:rFonts w:hint="eastAsia"/>
        </w:rPr>
      </w:pPr>
      <w:r>
        <w:rPr>
          <w:rFonts w:hint="eastAsia"/>
        </w:rPr>
        <w:t xml:space="preserve">　　所有书面材料采用</w:t>
      </w:r>
      <w:r>
        <w:rPr>
          <w:rFonts w:hint="eastAsia"/>
        </w:rPr>
        <w:t>A4</w:t>
      </w:r>
      <w:r>
        <w:rPr>
          <w:rFonts w:hint="eastAsia"/>
        </w:rPr>
        <w:t>纸双面打印，一式三份，须签字盖章齐全。使用普通纸质材料作封面，不采用胶圈、文件夹等带有</w:t>
      </w:r>
      <w:proofErr w:type="gramStart"/>
      <w:r>
        <w:rPr>
          <w:rFonts w:hint="eastAsia"/>
        </w:rPr>
        <w:t>突出棱边的</w:t>
      </w:r>
      <w:proofErr w:type="gramEnd"/>
      <w:r>
        <w:rPr>
          <w:rFonts w:hint="eastAsia"/>
        </w:rPr>
        <w:t>装订方式。提交加盖公章的“上海市科技人才计划项目申请汇总表”</w:t>
      </w:r>
      <w:r>
        <w:rPr>
          <w:rFonts w:hint="eastAsia"/>
        </w:rPr>
        <w:t>2</w:t>
      </w:r>
      <w:r>
        <w:rPr>
          <w:rFonts w:hint="eastAsia"/>
        </w:rPr>
        <w:t>份。</w:t>
      </w:r>
    </w:p>
    <w:p w:rsidR="00735EAE" w:rsidRDefault="00735EAE" w:rsidP="00735EAE">
      <w:pPr>
        <w:rPr>
          <w:rFonts w:hint="eastAsia"/>
        </w:rPr>
      </w:pPr>
      <w:r>
        <w:rPr>
          <w:rFonts w:hint="eastAsia"/>
        </w:rPr>
        <w:t xml:space="preserve">　　送达地址：上海市科委办事大厅（徐汇区钦州路</w:t>
      </w:r>
      <w:r>
        <w:rPr>
          <w:rFonts w:hint="eastAsia"/>
        </w:rPr>
        <w:t>100</w:t>
      </w:r>
      <w:r>
        <w:rPr>
          <w:rFonts w:hint="eastAsia"/>
        </w:rPr>
        <w:t>号</w:t>
      </w:r>
      <w:r>
        <w:rPr>
          <w:rFonts w:hint="eastAsia"/>
        </w:rPr>
        <w:t>1</w:t>
      </w:r>
      <w:r>
        <w:rPr>
          <w:rFonts w:hint="eastAsia"/>
        </w:rPr>
        <w:t>号楼）</w:t>
      </w:r>
    </w:p>
    <w:p w:rsidR="00735EAE" w:rsidRDefault="00735EAE" w:rsidP="00735EAE">
      <w:pPr>
        <w:rPr>
          <w:rFonts w:hint="eastAsia"/>
        </w:rPr>
      </w:pPr>
      <w:r>
        <w:rPr>
          <w:rFonts w:hint="eastAsia"/>
        </w:rPr>
        <w:lastRenderedPageBreak/>
        <w:t xml:space="preserve">　　办事大厅不接收以邮寄或快递方式送达的书面材料。</w:t>
      </w:r>
    </w:p>
    <w:p w:rsidR="00735EAE" w:rsidRDefault="00735EAE" w:rsidP="00735EAE">
      <w:pPr>
        <w:rPr>
          <w:rFonts w:hint="eastAsia"/>
        </w:rPr>
      </w:pPr>
      <w:r>
        <w:rPr>
          <w:rFonts w:hint="eastAsia"/>
        </w:rPr>
        <w:t xml:space="preserve">　　</w:t>
      </w:r>
      <w:r>
        <w:rPr>
          <w:rFonts w:hint="eastAsia"/>
        </w:rPr>
        <w:t>3</w:t>
      </w:r>
      <w:r>
        <w:rPr>
          <w:rFonts w:hint="eastAsia"/>
        </w:rPr>
        <w:t>、网上填报备注：</w:t>
      </w:r>
    </w:p>
    <w:p w:rsidR="00735EAE" w:rsidRDefault="00735EAE" w:rsidP="00735EAE">
      <w:pPr>
        <w:rPr>
          <w:rFonts w:hint="eastAsia"/>
        </w:rPr>
      </w:pPr>
      <w:r>
        <w:rPr>
          <w:rFonts w:hint="eastAsia"/>
        </w:rPr>
        <w:t xml:space="preserve">　　（</w:t>
      </w:r>
      <w:r>
        <w:rPr>
          <w:rFonts w:hint="eastAsia"/>
        </w:rPr>
        <w:t>1</w:t>
      </w:r>
      <w:r>
        <w:rPr>
          <w:rFonts w:hint="eastAsia"/>
        </w:rPr>
        <w:t>）登陆“中国上海”网站（</w:t>
      </w:r>
      <w:r>
        <w:rPr>
          <w:rFonts w:hint="eastAsia"/>
        </w:rPr>
        <w:t>http://www.shanghai.gov.cn/</w:t>
      </w:r>
      <w:r>
        <w:rPr>
          <w:rFonts w:hint="eastAsia"/>
        </w:rPr>
        <w:t>）；</w:t>
      </w:r>
    </w:p>
    <w:p w:rsidR="00735EAE" w:rsidRDefault="00735EAE" w:rsidP="00735EAE">
      <w:pPr>
        <w:rPr>
          <w:rFonts w:hint="eastAsia"/>
        </w:rPr>
      </w:pPr>
      <w:r>
        <w:rPr>
          <w:rFonts w:hint="eastAsia"/>
        </w:rPr>
        <w:t xml:space="preserve">　　（</w:t>
      </w:r>
      <w:r>
        <w:rPr>
          <w:rFonts w:hint="eastAsia"/>
        </w:rPr>
        <w:t>2</w:t>
      </w:r>
      <w:r>
        <w:rPr>
          <w:rFonts w:hint="eastAsia"/>
        </w:rPr>
        <w:t>）</w:t>
      </w:r>
      <w:proofErr w:type="gramStart"/>
      <w:r>
        <w:rPr>
          <w:rFonts w:hint="eastAsia"/>
        </w:rPr>
        <w:t>一网通办</w:t>
      </w:r>
      <w:proofErr w:type="gramEnd"/>
      <w:r>
        <w:rPr>
          <w:rFonts w:hint="eastAsia"/>
        </w:rPr>
        <w:t>—利企服务—点击“上海市财政科技投入信息管理平台”图片链接进入申报页面：</w:t>
      </w:r>
    </w:p>
    <w:p w:rsidR="00735EAE" w:rsidRDefault="00735EAE" w:rsidP="00735EAE">
      <w:pPr>
        <w:rPr>
          <w:rFonts w:hint="eastAsia"/>
        </w:rPr>
      </w:pPr>
      <w:r>
        <w:rPr>
          <w:rFonts w:hint="eastAsia"/>
        </w:rPr>
        <w:t xml:space="preserve">　　</w:t>
      </w:r>
      <w:r>
        <w:rPr>
          <w:rFonts w:hint="eastAsia"/>
        </w:rPr>
        <w:t>-</w:t>
      </w:r>
      <w:r>
        <w:rPr>
          <w:rFonts w:hint="eastAsia"/>
        </w:rPr>
        <w:t>【账户注册】转入注册页面进行单位注册，然后再进行申报账号注册（单位注册需使用“法人一证通”进行校验）；</w:t>
      </w:r>
    </w:p>
    <w:p w:rsidR="00735EAE" w:rsidRDefault="00735EAE" w:rsidP="00735EAE">
      <w:pPr>
        <w:rPr>
          <w:rFonts w:hint="eastAsia"/>
        </w:rPr>
      </w:pPr>
      <w:r>
        <w:rPr>
          <w:rFonts w:hint="eastAsia"/>
        </w:rPr>
        <w:t xml:space="preserve">　　</w:t>
      </w:r>
      <w:r>
        <w:rPr>
          <w:rFonts w:hint="eastAsia"/>
        </w:rPr>
        <w:t>-</w:t>
      </w:r>
      <w:r>
        <w:rPr>
          <w:rFonts w:hint="eastAsia"/>
        </w:rPr>
        <w:t>【初次填写】使用申报账号登录系统，转入申报指南页面，点击相应的指南专题后开始申报项目；</w:t>
      </w:r>
    </w:p>
    <w:p w:rsidR="00735EAE" w:rsidRDefault="00735EAE" w:rsidP="00735EAE"/>
    <w:p w:rsidR="00735EAE" w:rsidRDefault="00735EAE" w:rsidP="00735EAE">
      <w:pPr>
        <w:rPr>
          <w:rFonts w:hint="eastAsia"/>
        </w:rPr>
      </w:pPr>
      <w:r>
        <w:rPr>
          <w:rFonts w:hint="eastAsia"/>
        </w:rPr>
        <w:t xml:space="preserve">　　　　</w:t>
      </w:r>
      <w:r>
        <w:rPr>
          <w:rFonts w:hint="eastAsia"/>
        </w:rPr>
        <w:t>-</w:t>
      </w:r>
      <w:r>
        <w:rPr>
          <w:rFonts w:hint="eastAsia"/>
        </w:rPr>
        <w:t>【继续填写】登录已注册申报账号、密码后继续该项目的填报。</w:t>
      </w:r>
    </w:p>
    <w:p w:rsidR="00735EAE" w:rsidRDefault="00735EAE" w:rsidP="00735EAE">
      <w:pPr>
        <w:rPr>
          <w:rFonts w:hint="eastAsia"/>
        </w:rPr>
      </w:pPr>
      <w:r>
        <w:rPr>
          <w:rFonts w:hint="eastAsia"/>
        </w:rPr>
        <w:t xml:space="preserve">　　（</w:t>
      </w:r>
      <w:r>
        <w:rPr>
          <w:rFonts w:hint="eastAsia"/>
        </w:rPr>
        <w:t>3</w:t>
      </w:r>
      <w:r>
        <w:rPr>
          <w:rFonts w:hint="eastAsia"/>
        </w:rPr>
        <w:t>）有关操作可参阅在线帮助。</w:t>
      </w:r>
    </w:p>
    <w:p w:rsidR="00735EAE" w:rsidRDefault="00735EAE" w:rsidP="00735EAE">
      <w:pPr>
        <w:rPr>
          <w:rFonts w:hint="eastAsia"/>
        </w:rPr>
      </w:pPr>
      <w:r>
        <w:rPr>
          <w:rFonts w:hint="eastAsia"/>
        </w:rPr>
        <w:t xml:space="preserve">　　四、其它说明</w:t>
      </w:r>
    </w:p>
    <w:p w:rsidR="00735EAE" w:rsidRDefault="00735EAE" w:rsidP="00735EAE">
      <w:pPr>
        <w:rPr>
          <w:rFonts w:hint="eastAsia"/>
        </w:rPr>
      </w:pPr>
      <w:r>
        <w:rPr>
          <w:rFonts w:hint="eastAsia"/>
        </w:rPr>
        <w:t xml:space="preserve">　　本指南经评审立项的项目承担单位，须在项目验收时一并提交《科技报告》和《科技报告收录证书》。</w:t>
      </w:r>
    </w:p>
    <w:p w:rsidR="00735EAE" w:rsidRDefault="00735EAE" w:rsidP="00735EAE">
      <w:r>
        <w:rPr>
          <w:rFonts w:hint="eastAsia"/>
        </w:rPr>
        <w:t xml:space="preserve">　　</w:t>
      </w:r>
    </w:p>
    <w:sectPr w:rsidR="00735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EAE"/>
    <w:rsid w:val="00533FD6"/>
    <w:rsid w:val="00735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5E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5E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2018-11-23T00:40:00Z</dcterms:created>
  <dcterms:modified xsi:type="dcterms:W3CDTF">2018-11-23T00:45:00Z</dcterms:modified>
</cp:coreProperties>
</file>