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D2" w:rsidRDefault="007E406D">
      <w:pPr>
        <w:rPr>
          <w:rFonts w:ascii="微软雅黑" w:eastAsia="微软雅黑" w:hAnsi="微软雅黑" w:cs="微软雅黑"/>
          <w:b/>
          <w:bCs/>
          <w:color w:val="FFFFFF" w:themeColor="background1"/>
          <w:sz w:val="44"/>
          <w:szCs w:val="44"/>
        </w:rPr>
      </w:pPr>
      <w:r w:rsidRPr="007E406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-30pt;margin-top:35.75pt;width:516.3pt;height:670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" filled="f" stroked="f" strokeweight=".5pt">
            <v:textbox>
              <w:txbxContent>
                <w:p w:rsidR="008876D2" w:rsidRDefault="008876D2">
                  <w:pPr>
                    <w:spacing w:line="400" w:lineRule="exact"/>
                    <w:rPr>
                      <w:rFonts w:ascii="华文新魏" w:eastAsia="华文新魏" w:hAnsi="华文新魏" w:cs="华文新魏"/>
                      <w:sz w:val="24"/>
                    </w:rPr>
                  </w:pPr>
                </w:p>
                <w:p w:rsidR="008876D2" w:rsidRDefault="008876D2">
                  <w:pPr>
                    <w:spacing w:line="400" w:lineRule="exact"/>
                    <w:rPr>
                      <w:rFonts w:ascii="华文新魏" w:eastAsia="华文新魏" w:hAnsi="华文新魏" w:cs="华文新魏"/>
                      <w:sz w:val="24"/>
                    </w:rPr>
                  </w:pPr>
                </w:p>
                <w:p w:rsidR="00566CA1" w:rsidRDefault="00566CA1" w:rsidP="00566CA1">
                  <w:pPr>
                    <w:jc w:val="left"/>
                    <w:rPr>
                      <w:b/>
                      <w:bCs/>
                      <w:color w:val="CC0000"/>
                      <w:sz w:val="52"/>
                      <w:szCs w:val="52"/>
                    </w:rPr>
                  </w:pPr>
                </w:p>
                <w:p w:rsidR="008876D2" w:rsidRPr="00CE2E4A" w:rsidRDefault="001C0C24" w:rsidP="00566CA1">
                  <w:pPr>
                    <w:ind w:firstLineChars="200" w:firstLine="1044"/>
                    <w:jc w:val="left"/>
                    <w:rPr>
                      <w:b/>
                      <w:bCs/>
                      <w:color w:val="CC0000"/>
                      <w:sz w:val="52"/>
                      <w:szCs w:val="52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b/>
                      <w:bCs/>
                      <w:color w:val="CC0000"/>
                      <w:sz w:val="52"/>
                      <w:szCs w:val="52"/>
                    </w:rPr>
                    <w:t>科研管理信息</w:t>
                  </w:r>
                  <w:r w:rsidR="001458D1" w:rsidRPr="00CE2E4A">
                    <w:rPr>
                      <w:rFonts w:hint="eastAsia"/>
                      <w:b/>
                      <w:bCs/>
                      <w:color w:val="CC0000"/>
                      <w:sz w:val="52"/>
                      <w:szCs w:val="52"/>
                    </w:rPr>
                    <w:t>系统</w:t>
                  </w:r>
                  <w:r w:rsidR="00564DCA">
                    <w:rPr>
                      <w:rFonts w:hint="eastAsia"/>
                      <w:b/>
                      <w:bCs/>
                      <w:color w:val="CC0000"/>
                      <w:sz w:val="52"/>
                      <w:szCs w:val="52"/>
                    </w:rPr>
                    <w:t>操作</w:t>
                  </w:r>
                  <w:r w:rsidR="00566CA1">
                    <w:rPr>
                      <w:rFonts w:hint="eastAsia"/>
                      <w:b/>
                      <w:bCs/>
                      <w:color w:val="CC0000"/>
                      <w:sz w:val="52"/>
                      <w:szCs w:val="52"/>
                    </w:rPr>
                    <w:t>使用</w:t>
                  </w:r>
                  <w:r w:rsidR="001458D1" w:rsidRPr="00CE2E4A">
                    <w:rPr>
                      <w:rFonts w:hint="eastAsia"/>
                      <w:b/>
                      <w:bCs/>
                      <w:color w:val="CC0000"/>
                      <w:sz w:val="52"/>
                      <w:szCs w:val="52"/>
                    </w:rPr>
                    <w:t>培训</w:t>
                  </w:r>
                </w:p>
                <w:p w:rsidR="00F41A80" w:rsidRPr="001C0C24" w:rsidRDefault="00F41A80">
                  <w:pPr>
                    <w:rPr>
                      <w:rFonts w:ascii="华文新魏" w:eastAsia="华文新魏" w:hAnsi="华文新魏" w:cs="华文新魏"/>
                      <w:sz w:val="32"/>
                      <w:szCs w:val="36"/>
                    </w:rPr>
                  </w:pPr>
                </w:p>
                <w:p w:rsidR="00B05C3C" w:rsidRPr="00F41A80" w:rsidRDefault="00F41A80" w:rsidP="007D47AA">
                  <w:pPr>
                    <w:rPr>
                      <w:rFonts w:ascii="华文新魏" w:eastAsia="华文新魏" w:hAnsi="华文新魏" w:cs="华文新魏"/>
                      <w:sz w:val="48"/>
                      <w:szCs w:val="48"/>
                    </w:rPr>
                  </w:pPr>
                  <w:r w:rsidRPr="00F41A80">
                    <w:rPr>
                      <w:rFonts w:ascii="华文新魏" w:eastAsia="华文新魏" w:hAnsi="华文新魏" w:cs="华文新魏" w:hint="eastAsia"/>
                      <w:sz w:val="48"/>
                      <w:szCs w:val="48"/>
                    </w:rPr>
                    <w:t>主持人</w:t>
                  </w:r>
                  <w:r>
                    <w:rPr>
                      <w:rFonts w:ascii="华文新魏" w:eastAsia="华文新魏" w:hAnsi="华文新魏" w:cs="华文新魏" w:hint="eastAsia"/>
                      <w:sz w:val="48"/>
                      <w:szCs w:val="48"/>
                    </w:rPr>
                    <w:t>： 徐建青</w:t>
                  </w:r>
                  <w:r w:rsidR="006467FD">
                    <w:rPr>
                      <w:rFonts w:ascii="华文新魏" w:eastAsia="华文新魏" w:hAnsi="华文新魏" w:cs="华文新魏" w:hint="eastAsia"/>
                      <w:sz w:val="48"/>
                      <w:szCs w:val="48"/>
                    </w:rPr>
                    <w:t>教授</w:t>
                  </w:r>
                </w:p>
                <w:p w:rsidR="007D47AA" w:rsidRDefault="000B5DBB" w:rsidP="007D47AA">
                  <w:pPr>
                    <w:rPr>
                      <w:rFonts w:ascii="华文新魏" w:eastAsia="华文新魏" w:hAnsi="华文新魏" w:cs="华文新魏"/>
                      <w:sz w:val="48"/>
                      <w:szCs w:val="68"/>
                    </w:rPr>
                  </w:pPr>
                  <w:r w:rsidRPr="00002992">
                    <w:rPr>
                      <w:rFonts w:ascii="华文新魏" w:eastAsia="华文新魏" w:hAnsi="华文新魏" w:cs="华文新魏" w:hint="eastAsia"/>
                      <w:sz w:val="48"/>
                      <w:szCs w:val="68"/>
                    </w:rPr>
                    <w:t>主讲</w:t>
                  </w:r>
                  <w:r w:rsidR="00F13313" w:rsidRPr="00002992">
                    <w:rPr>
                      <w:rFonts w:ascii="华文新魏" w:eastAsia="华文新魏" w:hAnsi="华文新魏" w:cs="华文新魏" w:hint="eastAsia"/>
                      <w:sz w:val="48"/>
                      <w:szCs w:val="68"/>
                    </w:rPr>
                    <w:t>嘉宾</w:t>
                  </w:r>
                  <w:r w:rsidRPr="00002992">
                    <w:rPr>
                      <w:rFonts w:ascii="华文新魏" w:eastAsia="华文新魏" w:hAnsi="华文新魏" w:cs="华文新魏" w:hint="eastAsia"/>
                      <w:sz w:val="48"/>
                      <w:szCs w:val="68"/>
                    </w:rPr>
                    <w:t>：</w:t>
                  </w:r>
                  <w:r w:rsidR="00A9092C">
                    <w:rPr>
                      <w:rFonts w:ascii="华文新魏" w:eastAsia="华文新魏" w:hAnsi="华文新魏" w:cs="华文新魏" w:hint="eastAsia"/>
                      <w:sz w:val="48"/>
                      <w:szCs w:val="68"/>
                    </w:rPr>
                    <w:t>李永生</w:t>
                  </w:r>
                </w:p>
                <w:p w:rsidR="001C0C24" w:rsidRPr="00002992" w:rsidRDefault="00030731" w:rsidP="007D47AA">
                  <w:pPr>
                    <w:ind w:firstLineChars="50" w:firstLine="240"/>
                    <w:rPr>
                      <w:rFonts w:ascii="华文新魏" w:eastAsia="华文新魏" w:hAnsi="华文新魏" w:cs="华文新魏"/>
                      <w:sz w:val="48"/>
                      <w:szCs w:val="68"/>
                    </w:rPr>
                  </w:pPr>
                  <w:r>
                    <w:rPr>
                      <w:rFonts w:ascii="华文新魏" w:eastAsia="华文新魏" w:hAnsi="华文新魏" w:cs="华文新魏" w:hint="eastAsia"/>
                      <w:sz w:val="48"/>
                      <w:szCs w:val="68"/>
                    </w:rPr>
                    <w:t>（中心科研管理信息系统技术开发公司</w:t>
                  </w:r>
                  <w:r w:rsidR="006467FD">
                    <w:rPr>
                      <w:rFonts w:ascii="华文新魏" w:eastAsia="华文新魏" w:hAnsi="华文新魏" w:cs="华文新魏" w:hint="eastAsia"/>
                      <w:sz w:val="48"/>
                      <w:szCs w:val="68"/>
                    </w:rPr>
                    <w:t>）</w:t>
                  </w:r>
                </w:p>
                <w:p w:rsidR="001458D1" w:rsidRPr="001458D1" w:rsidRDefault="001458D1">
                  <w:pPr>
                    <w:rPr>
                      <w:rFonts w:ascii="华文新魏" w:eastAsia="华文新魏" w:hAnsi="华文新魏" w:cs="华文新魏"/>
                      <w:sz w:val="24"/>
                    </w:rPr>
                  </w:pPr>
                </w:p>
                <w:p w:rsidR="00F13313" w:rsidRDefault="000B5DBB">
                  <w:pPr>
                    <w:rPr>
                      <w:rFonts w:ascii="华文新魏" w:eastAsia="华文新魏" w:hAnsi="华文新魏" w:cs="华文新魏"/>
                      <w:sz w:val="36"/>
                      <w:szCs w:val="36"/>
                    </w:rPr>
                  </w:pPr>
                  <w:r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时间：201</w:t>
                  </w:r>
                  <w:r w:rsidR="00F13313">
                    <w:rPr>
                      <w:rFonts w:ascii="华文新魏" w:eastAsia="华文新魏" w:hAnsi="华文新魏" w:cs="华文新魏"/>
                      <w:sz w:val="36"/>
                      <w:szCs w:val="36"/>
                    </w:rPr>
                    <w:t>8</w:t>
                  </w:r>
                  <w:r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.</w:t>
                  </w:r>
                  <w:r w:rsidR="00F13313">
                    <w:rPr>
                      <w:rFonts w:ascii="华文新魏" w:eastAsia="华文新魏" w:hAnsi="华文新魏" w:cs="华文新魏"/>
                      <w:sz w:val="36"/>
                      <w:szCs w:val="36"/>
                    </w:rPr>
                    <w:t>0</w:t>
                  </w:r>
                  <w:r w:rsidR="00364AFC"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7</w:t>
                  </w:r>
                  <w:r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.</w:t>
                  </w:r>
                  <w:r w:rsidR="00364AFC">
                    <w:rPr>
                      <w:rFonts w:ascii="华文新魏" w:eastAsia="华文新魏" w:hAnsi="华文新魏" w:cs="华文新魏"/>
                      <w:sz w:val="36"/>
                      <w:szCs w:val="36"/>
                    </w:rPr>
                    <w:t>1</w:t>
                  </w:r>
                  <w:r w:rsidR="00095C64"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0</w:t>
                  </w:r>
                  <w:r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 xml:space="preserve"> 星期</w:t>
                  </w:r>
                  <w:r w:rsidR="00095C64"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二</w:t>
                  </w:r>
                  <w:r w:rsidR="00B05C3C"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，下午1</w:t>
                  </w:r>
                  <w:r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:</w:t>
                  </w:r>
                  <w:r w:rsidR="005E4984">
                    <w:rPr>
                      <w:rFonts w:ascii="华文新魏" w:eastAsia="华文新魏" w:hAnsi="华文新魏" w:cs="华文新魏"/>
                      <w:sz w:val="36"/>
                      <w:szCs w:val="36"/>
                    </w:rPr>
                    <w:t>0</w:t>
                  </w:r>
                  <w:r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0</w:t>
                  </w:r>
                  <w:r w:rsidR="00B05C3C"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点</w:t>
                  </w:r>
                </w:p>
                <w:p w:rsidR="003D1EDC" w:rsidRDefault="000B5DBB" w:rsidP="003D1EDC">
                  <w:pPr>
                    <w:rPr>
                      <w:rFonts w:ascii="华文新魏" w:eastAsia="华文新魏" w:hAnsi="华文新魏" w:cs="华文新魏"/>
                      <w:sz w:val="36"/>
                      <w:szCs w:val="36"/>
                    </w:rPr>
                  </w:pPr>
                  <w:r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地点</w:t>
                  </w:r>
                  <w:r w:rsidR="00F13313"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：</w:t>
                  </w:r>
                  <w:r w:rsidR="00364AFC"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行政</w:t>
                  </w:r>
                  <w:r w:rsidR="003D1EDC"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楼</w:t>
                  </w:r>
                  <w:r w:rsidR="003D1EDC">
                    <w:rPr>
                      <w:rFonts w:ascii="华文新魏" w:eastAsia="华文新魏" w:hAnsi="华文新魏" w:cs="华文新魏"/>
                      <w:sz w:val="36"/>
                      <w:szCs w:val="36"/>
                    </w:rPr>
                    <w:t>二楼</w:t>
                  </w:r>
                  <w:r w:rsidR="00A20B4F"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学术报告厅</w:t>
                  </w:r>
                  <w:r w:rsidR="001458D1"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（财务科对面）</w:t>
                  </w:r>
                </w:p>
                <w:p w:rsidR="008876D2" w:rsidRDefault="00B05C3C" w:rsidP="001458D1">
                  <w:pPr>
                    <w:rPr>
                      <w:rFonts w:ascii="华文新魏" w:eastAsia="华文新魏" w:hAnsi="华文新魏" w:cs="华文新魏"/>
                      <w:sz w:val="36"/>
                      <w:szCs w:val="36"/>
                    </w:rPr>
                  </w:pPr>
                  <w:r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培训</w:t>
                  </w:r>
                  <w:r w:rsidR="001458D1"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对象：各科室科研秘书</w:t>
                  </w:r>
                </w:p>
                <w:p w:rsidR="001458D1" w:rsidRDefault="00935D69" w:rsidP="001458D1">
                  <w:pPr>
                    <w:rPr>
                      <w:rFonts w:ascii="华文新魏" w:eastAsia="华文新魏" w:hAnsi="华文新魏" w:cs="华文新魏"/>
                      <w:sz w:val="36"/>
                      <w:szCs w:val="36"/>
                    </w:rPr>
                  </w:pPr>
                  <w:r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需</w:t>
                  </w:r>
                  <w:r w:rsidR="001458D1"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现场签订科研秘书账号使用责任书，并开通账号</w:t>
                  </w:r>
                </w:p>
                <w:p w:rsidR="001458D1" w:rsidRDefault="001458D1" w:rsidP="00B05C3C">
                  <w:pPr>
                    <w:ind w:firstLineChars="500" w:firstLine="1800"/>
                    <w:rPr>
                      <w:rFonts w:ascii="华文新魏" w:eastAsia="华文新魏" w:hAnsi="华文新魏" w:cs="华文新魏"/>
                      <w:sz w:val="36"/>
                      <w:szCs w:val="36"/>
                    </w:rPr>
                  </w:pPr>
                  <w:r>
                    <w:rPr>
                      <w:rFonts w:ascii="华文新魏" w:eastAsia="华文新魏" w:hAnsi="华文新魏" w:cs="华文新魏" w:hint="eastAsia"/>
                      <w:sz w:val="36"/>
                      <w:szCs w:val="36"/>
                    </w:rPr>
                    <w:t>请科研秘书务必到场参加！</w:t>
                  </w:r>
                </w:p>
                <w:p w:rsidR="001458D1" w:rsidRDefault="001458D1" w:rsidP="001458D1">
                  <w:pPr>
                    <w:ind w:firstLineChars="300" w:firstLine="1080"/>
                    <w:rPr>
                      <w:rFonts w:ascii="华文新魏" w:eastAsia="华文新魏" w:hAnsi="华文新魏" w:cs="华文新魏"/>
                      <w:sz w:val="36"/>
                      <w:szCs w:val="36"/>
                    </w:rPr>
                  </w:pPr>
                </w:p>
                <w:p w:rsidR="00C0551F" w:rsidRPr="00751C6A" w:rsidRDefault="001458D1" w:rsidP="001458D1">
                  <w:pPr>
                    <w:rPr>
                      <w:rFonts w:ascii="华文新魏" w:eastAsia="华文新魏" w:hAnsi="华文新魏" w:cs="华文新魏"/>
                      <w:color w:val="CC0000"/>
                      <w:sz w:val="36"/>
                      <w:szCs w:val="36"/>
                    </w:rPr>
                  </w:pPr>
                  <w:r w:rsidRPr="00751C6A">
                    <w:rPr>
                      <w:rFonts w:ascii="华文新魏" w:eastAsia="华文新魏" w:hAnsi="华文新魏" w:cs="华文新魏" w:hint="eastAsia"/>
                      <w:color w:val="CC0000"/>
                      <w:sz w:val="36"/>
                      <w:szCs w:val="36"/>
                    </w:rPr>
                    <w:t>注：本次培训为示</w:t>
                  </w:r>
                  <w:r w:rsidR="00B05C3C" w:rsidRPr="00751C6A">
                    <w:rPr>
                      <w:rFonts w:ascii="华文新魏" w:eastAsia="华文新魏" w:hAnsi="华文新魏" w:cs="华文新魏" w:hint="eastAsia"/>
                      <w:color w:val="CC0000"/>
                      <w:sz w:val="36"/>
                      <w:szCs w:val="36"/>
                    </w:rPr>
                    <w:t>教和操作相结合</w:t>
                  </w:r>
                  <w:r w:rsidRPr="00751C6A">
                    <w:rPr>
                      <w:rFonts w:ascii="华文新魏" w:eastAsia="华文新魏" w:hAnsi="华文新魏" w:cs="华文新魏" w:hint="eastAsia"/>
                      <w:color w:val="CC0000"/>
                      <w:sz w:val="36"/>
                      <w:szCs w:val="36"/>
                    </w:rPr>
                    <w:t>，请务必携带笔记本电脑到场！</w:t>
                  </w:r>
                </w:p>
                <w:p w:rsidR="00C0551F" w:rsidRPr="00C0551F" w:rsidRDefault="00C0551F">
                  <w:pPr>
                    <w:jc w:val="center"/>
                    <w:rPr>
                      <w:rFonts w:ascii="华文新魏" w:eastAsia="华文新魏" w:hAnsi="华文新魏" w:cs="华文新魏"/>
                      <w:sz w:val="36"/>
                      <w:szCs w:val="36"/>
                    </w:rPr>
                  </w:pPr>
                </w:p>
                <w:p w:rsidR="008876D2" w:rsidRPr="00B05C3C" w:rsidRDefault="00B05C3C" w:rsidP="00B05C3C">
                  <w:pPr>
                    <w:jc w:val="right"/>
                    <w:rPr>
                      <w:rFonts w:ascii="华文新魏" w:eastAsia="华文新魏" w:hAnsi="华文新魏" w:cs="华文新魏"/>
                      <w:color w:val="000000" w:themeColor="text1"/>
                      <w:sz w:val="36"/>
                      <w:szCs w:val="36"/>
                    </w:rPr>
                  </w:pPr>
                  <w:r w:rsidRPr="00B05C3C">
                    <w:rPr>
                      <w:rFonts w:ascii="华文新魏" w:eastAsia="华文新魏" w:hAnsi="华文新魏" w:cs="华文新魏" w:hint="eastAsia"/>
                      <w:color w:val="000000" w:themeColor="text1"/>
                      <w:sz w:val="36"/>
                      <w:szCs w:val="36"/>
                    </w:rPr>
                    <w:t>科研部</w:t>
                  </w:r>
                </w:p>
                <w:p w:rsidR="00B05C3C" w:rsidRPr="00B05C3C" w:rsidRDefault="00127F45" w:rsidP="00B05C3C">
                  <w:pPr>
                    <w:jc w:val="right"/>
                    <w:rPr>
                      <w:rFonts w:ascii="华文新魏" w:eastAsia="华文新魏" w:hAnsi="华文新魏" w:cs="华文新魏"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华文新魏" w:eastAsia="华文新魏" w:hAnsi="华文新魏" w:cs="华文新魏" w:hint="eastAsia"/>
                      <w:color w:val="000000" w:themeColor="text1"/>
                      <w:sz w:val="36"/>
                      <w:szCs w:val="36"/>
                    </w:rPr>
                    <w:t>2018.7.3</w:t>
                  </w:r>
                </w:p>
              </w:txbxContent>
            </v:textbox>
          </v:shape>
        </w:pict>
      </w:r>
      <w:r w:rsidR="000B5DBB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-884555</wp:posOffset>
            </wp:positionV>
            <wp:extent cx="7552690" cy="10831195"/>
            <wp:effectExtent l="0" t="0" r="10160" b="8255"/>
            <wp:wrapNone/>
            <wp:docPr id="1" name="图片 1" descr="蓝色底版-450+6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蓝色底版-450+600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8311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406D">
        <w:rPr>
          <w:noProof/>
        </w:rPr>
        <w:pict>
          <v:shape id="文本框 2" o:spid="_x0000_s1027" type="#_x0000_t202" style="position:absolute;left:0;text-align:left;margin-left:43.9pt;margin-top:-21.15pt;width:431.25pt;height:63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" filled="f" stroked="f" strokeweight=".5pt">
            <v:textbox>
              <w:txbxContent>
                <w:p w:rsidR="008876D2" w:rsidRPr="00A71504" w:rsidRDefault="00945734">
                  <w:pPr>
                    <w:rPr>
                      <w:rFonts w:ascii="微软雅黑" w:eastAsia="微软雅黑" w:hAnsi="微软雅黑" w:cs="微软雅黑"/>
                      <w:b/>
                      <w:bCs/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FFFFFF" w:themeColor="background1"/>
                      <w:sz w:val="72"/>
                      <w:szCs w:val="72"/>
                    </w:rPr>
                    <w:t>公卫大学-创新学院课程</w:t>
                  </w:r>
                </w:p>
              </w:txbxContent>
            </v:textbox>
          </v:shape>
        </w:pict>
      </w:r>
    </w:p>
    <w:sectPr w:rsidR="008876D2" w:rsidSect="00FB1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4CD" w:rsidRDefault="00CD34CD" w:rsidP="00960E15">
      <w:r>
        <w:separator/>
      </w:r>
    </w:p>
  </w:endnote>
  <w:endnote w:type="continuationSeparator" w:id="1">
    <w:p w:rsidR="00CD34CD" w:rsidRDefault="00CD34CD" w:rsidP="00960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4CD" w:rsidRDefault="00CD34CD" w:rsidP="00960E15">
      <w:r>
        <w:separator/>
      </w:r>
    </w:p>
  </w:footnote>
  <w:footnote w:type="continuationSeparator" w:id="1">
    <w:p w:rsidR="00CD34CD" w:rsidRDefault="00CD34CD" w:rsidP="00960E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696"/>
    <w:rsid w:val="00002992"/>
    <w:rsid w:val="00030731"/>
    <w:rsid w:val="00095C64"/>
    <w:rsid w:val="000B1D30"/>
    <w:rsid w:val="000B5DBB"/>
    <w:rsid w:val="00127F45"/>
    <w:rsid w:val="001458D1"/>
    <w:rsid w:val="001C0C24"/>
    <w:rsid w:val="00210008"/>
    <w:rsid w:val="00296E31"/>
    <w:rsid w:val="0032385B"/>
    <w:rsid w:val="00347696"/>
    <w:rsid w:val="00364AFC"/>
    <w:rsid w:val="003D1EDC"/>
    <w:rsid w:val="003E3DA2"/>
    <w:rsid w:val="00426CDD"/>
    <w:rsid w:val="00490298"/>
    <w:rsid w:val="00564DCA"/>
    <w:rsid w:val="00566CA1"/>
    <w:rsid w:val="005A64F5"/>
    <w:rsid w:val="005E4984"/>
    <w:rsid w:val="00621B0A"/>
    <w:rsid w:val="006417DB"/>
    <w:rsid w:val="00643147"/>
    <w:rsid w:val="006467FD"/>
    <w:rsid w:val="006A3360"/>
    <w:rsid w:val="00751C6A"/>
    <w:rsid w:val="00762AA1"/>
    <w:rsid w:val="00777192"/>
    <w:rsid w:val="007A0F2D"/>
    <w:rsid w:val="007D47AA"/>
    <w:rsid w:val="007E406D"/>
    <w:rsid w:val="008876D2"/>
    <w:rsid w:val="008F006C"/>
    <w:rsid w:val="00935D69"/>
    <w:rsid w:val="00945734"/>
    <w:rsid w:val="00960E15"/>
    <w:rsid w:val="009F1EFC"/>
    <w:rsid w:val="00A20B4F"/>
    <w:rsid w:val="00A2174D"/>
    <w:rsid w:val="00A71504"/>
    <w:rsid w:val="00A9092C"/>
    <w:rsid w:val="00AE5976"/>
    <w:rsid w:val="00B05C3C"/>
    <w:rsid w:val="00C0551F"/>
    <w:rsid w:val="00C4515F"/>
    <w:rsid w:val="00CD34CD"/>
    <w:rsid w:val="00CE2E4A"/>
    <w:rsid w:val="00DC4EEB"/>
    <w:rsid w:val="00DF576A"/>
    <w:rsid w:val="00E23395"/>
    <w:rsid w:val="00F13313"/>
    <w:rsid w:val="00F41A80"/>
    <w:rsid w:val="00F8214B"/>
    <w:rsid w:val="00F835FB"/>
    <w:rsid w:val="00FB10AE"/>
    <w:rsid w:val="00FB3B5A"/>
    <w:rsid w:val="11194F8D"/>
    <w:rsid w:val="26562C4B"/>
    <w:rsid w:val="33150736"/>
    <w:rsid w:val="364A5BB0"/>
    <w:rsid w:val="50737138"/>
    <w:rsid w:val="54173E5D"/>
    <w:rsid w:val="63EA1512"/>
    <w:rsid w:val="6AFB326D"/>
    <w:rsid w:val="72E16660"/>
    <w:rsid w:val="75482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0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0E15"/>
    <w:rPr>
      <w:kern w:val="2"/>
      <w:sz w:val="18"/>
      <w:szCs w:val="18"/>
    </w:rPr>
  </w:style>
  <w:style w:type="paragraph" w:styleId="a4">
    <w:name w:val="footer"/>
    <w:basedOn w:val="a"/>
    <w:link w:val="Char0"/>
    <w:rsid w:val="00960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0E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1</cp:lastModifiedBy>
  <cp:revision>35</cp:revision>
  <cp:lastPrinted>2018-07-03T03:18:00Z</cp:lastPrinted>
  <dcterms:created xsi:type="dcterms:W3CDTF">2014-10-29T12:08:00Z</dcterms:created>
  <dcterms:modified xsi:type="dcterms:W3CDTF">2018-07-03T07:10:00Z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